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6B6A6" w14:textId="21F93F30" w:rsidR="00C724F3" w:rsidRPr="00041824" w:rsidRDefault="00C724F3" w:rsidP="009E5504">
      <w:pPr>
        <w:widowControl/>
        <w:tabs>
          <w:tab w:val="right" w:pos="9639"/>
        </w:tabs>
        <w:spacing w:before="60"/>
        <w:jc w:val="left"/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0" w:name="_Hlk98921038"/>
      <w:bookmarkStart w:id="1" w:name="_Hlk90391432"/>
      <w:r w:rsidRPr="004B6DF5"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ko-KR"/>
        </w:rPr>
        <w:t>3GPP TSG-</w:t>
      </w:r>
      <w:r w:rsidRPr="004B6DF5"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ko-KR"/>
        </w:rPr>
        <w:fldChar w:fldCharType="begin"/>
      </w:r>
      <w:r w:rsidRPr="004B6DF5"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ko-KR"/>
        </w:rPr>
        <w:instrText xml:space="preserve"> DOCPROPERTY  TSG/WGRef  \* MERGEFORMAT </w:instrText>
      </w:r>
      <w:r w:rsidRPr="004B6DF5"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ko-KR"/>
        </w:rPr>
        <w:fldChar w:fldCharType="separate"/>
      </w:r>
      <w:r w:rsidRPr="004B6DF5"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ko-KR"/>
        </w:rPr>
        <w:t>RAN4</w:t>
      </w:r>
      <w:r w:rsidRPr="004B6DF5"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ko-KR"/>
        </w:rPr>
        <w:fldChar w:fldCharType="end"/>
      </w:r>
      <w:r w:rsidRPr="004B6DF5"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ko-KR"/>
        </w:rPr>
        <w:t xml:space="preserve"> Meeting #</w:t>
      </w:r>
      <w:bookmarkStart w:id="2" w:name="_Hlk127114940"/>
      <w:r w:rsidRPr="004B6DF5"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ko-KR"/>
        </w:rPr>
        <w:t>1</w:t>
      </w:r>
      <w:bookmarkEnd w:id="2"/>
      <w:r w:rsidRPr="004B6DF5"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ko-KR"/>
        </w:rPr>
        <w:t>10</w:t>
      </w:r>
      <w:r w:rsidRPr="00041824"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="00426843" w:rsidRPr="00426843"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  <w:t>R4-2401508</w:t>
      </w:r>
    </w:p>
    <w:bookmarkEnd w:id="0"/>
    <w:p w14:paraId="6799EAA6" w14:textId="77777777" w:rsidR="009E5504" w:rsidRPr="009E5504" w:rsidRDefault="009E5504" w:rsidP="009E5504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left"/>
        <w:rPr>
          <w:rFonts w:ascii="Arial" w:eastAsia="宋体" w:hAnsi="Arial" w:cs="Arial"/>
          <w:b/>
          <w:kern w:val="0"/>
          <w:sz w:val="24"/>
          <w:szCs w:val="24"/>
          <w:lang w:val="en-GB"/>
        </w:rPr>
      </w:pPr>
      <w:r w:rsidRPr="009E5504"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 xml:space="preserve">Athens, Greece, </w:t>
      </w:r>
      <w:r w:rsidRPr="009E5504">
        <w:rPr>
          <w:rFonts w:ascii="Arial" w:eastAsia="宋体" w:hAnsi="Arial" w:cs="Arial"/>
          <w:b/>
          <w:kern w:val="0"/>
          <w:sz w:val="24"/>
          <w:szCs w:val="24"/>
          <w:lang w:val="en-GB"/>
        </w:rPr>
        <w:t>26 February-1 March</w:t>
      </w:r>
      <w:r w:rsidRPr="009E5504">
        <w:rPr>
          <w:rFonts w:ascii="Arial" w:eastAsia="宋体" w:hAnsi="Arial" w:cs="Arial" w:hint="eastAsia"/>
          <w:b/>
          <w:kern w:val="0"/>
          <w:sz w:val="24"/>
          <w:szCs w:val="24"/>
          <w:lang w:val="en-GB"/>
        </w:rPr>
        <w:t>,</w:t>
      </w:r>
      <w:r w:rsidRPr="009E5504">
        <w:rPr>
          <w:rFonts w:ascii="Arial" w:eastAsia="宋体" w:hAnsi="Arial" w:cs="Arial"/>
          <w:b/>
          <w:kern w:val="0"/>
          <w:sz w:val="24"/>
          <w:szCs w:val="24"/>
          <w:lang w:val="en-GB"/>
        </w:rPr>
        <w:t xml:space="preserve"> 2024</w:t>
      </w:r>
    </w:p>
    <w:p w14:paraId="16CBD52C" w14:textId="5B37C9B1" w:rsidR="00C724F3" w:rsidRPr="00041824" w:rsidRDefault="00C724F3" w:rsidP="00C724F3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041824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en-US"/>
        </w:rPr>
        <w:tab/>
      </w:r>
      <w:r w:rsidRPr="00041824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en-US"/>
        </w:rPr>
        <w:tab/>
      </w:r>
      <w:r w:rsidRPr="00426843">
        <w:rPr>
          <w:rFonts w:ascii="Arial" w:eastAsia="等线" w:hAnsi="Arial" w:cs="Arial"/>
          <w:b/>
          <w:kern w:val="0"/>
          <w:sz w:val="22"/>
          <w:szCs w:val="20"/>
          <w:lang w:val="pt-BR"/>
        </w:rPr>
        <w:t>8</w:t>
      </w:r>
      <w:r w:rsidRPr="00426843">
        <w:rPr>
          <w:rFonts w:ascii="Arial" w:eastAsia="等线" w:hAnsi="Arial" w:cs="Arial" w:hint="eastAsia"/>
          <w:b/>
          <w:kern w:val="0"/>
          <w:sz w:val="22"/>
          <w:szCs w:val="20"/>
          <w:lang w:val="en-GB"/>
        </w:rPr>
        <w:t>.</w:t>
      </w:r>
      <w:r w:rsidR="00B03991" w:rsidRPr="00426843">
        <w:rPr>
          <w:rFonts w:ascii="Arial" w:eastAsia="等线" w:hAnsi="Arial" w:cs="Arial"/>
          <w:b/>
          <w:kern w:val="0"/>
          <w:sz w:val="22"/>
          <w:szCs w:val="20"/>
          <w:lang w:val="en-GB"/>
        </w:rPr>
        <w:t>1</w:t>
      </w:r>
      <w:r w:rsidR="008F19B7" w:rsidRPr="00426843">
        <w:rPr>
          <w:rFonts w:ascii="Arial" w:eastAsia="等线" w:hAnsi="Arial" w:cs="Arial"/>
          <w:b/>
          <w:kern w:val="0"/>
          <w:sz w:val="22"/>
          <w:szCs w:val="20"/>
          <w:lang w:val="en-GB"/>
        </w:rPr>
        <w:t>9</w:t>
      </w:r>
      <w:r w:rsidRPr="00426843">
        <w:rPr>
          <w:rFonts w:ascii="Arial" w:eastAsia="等线" w:hAnsi="Arial" w:cs="Arial"/>
          <w:b/>
          <w:kern w:val="0"/>
          <w:sz w:val="22"/>
          <w:szCs w:val="20"/>
          <w:lang w:val="en-GB"/>
        </w:rPr>
        <w:t>.1.2</w:t>
      </w:r>
    </w:p>
    <w:p w14:paraId="24BDBDEC" w14:textId="77777777" w:rsidR="00C724F3" w:rsidRPr="00041824" w:rsidRDefault="00C724F3" w:rsidP="00C724F3">
      <w:pPr>
        <w:widowControl/>
        <w:spacing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Source:</w:t>
      </w: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041824">
        <w:rPr>
          <w:rFonts w:ascii="Arial" w:eastAsia="MS Mincho" w:hAnsi="Arial" w:cs="Arial"/>
          <w:b/>
          <w:kern w:val="0"/>
          <w:sz w:val="22"/>
          <w:szCs w:val="20"/>
          <w:lang w:val="pt-BR" w:eastAsia="en-US"/>
        </w:rPr>
        <w:t>vivo</w:t>
      </w:r>
    </w:p>
    <w:p w14:paraId="1E2BBE69" w14:textId="0255C3D4" w:rsidR="00C724F3" w:rsidRPr="00041824" w:rsidRDefault="00C724F3" w:rsidP="00C724F3">
      <w:pPr>
        <w:widowControl/>
        <w:spacing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Title:</w:t>
      </w: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bookmarkStart w:id="3" w:name="OLE_LINK13"/>
      <w:bookmarkStart w:id="4" w:name="OLE_LINK14"/>
      <w:r w:rsidR="00310569" w:rsidRPr="00310569">
        <w:rPr>
          <w:rFonts w:ascii="Arial" w:eastAsia="MS Mincho" w:hAnsi="Arial" w:cs="Arial"/>
          <w:b/>
          <w:kern w:val="0"/>
          <w:sz w:val="22"/>
          <w:szCs w:val="20"/>
          <w:lang w:val="pt-BR" w:eastAsia="en-US"/>
        </w:rPr>
        <w:t>Discussion on the revision of MPR reduction</w:t>
      </w:r>
      <w:r w:rsidR="00264B82">
        <w:rPr>
          <w:rFonts w:ascii="Arial" w:eastAsia="MS Mincho" w:hAnsi="Arial" w:cs="Arial"/>
          <w:b/>
          <w:kern w:val="0"/>
          <w:sz w:val="22"/>
          <w:szCs w:val="20"/>
          <w:lang w:val="pt-BR" w:eastAsia="en-US"/>
        </w:rPr>
        <w:t xml:space="preserve"> and A-MPR part </w:t>
      </w:r>
      <w:bookmarkEnd w:id="3"/>
      <w:bookmarkEnd w:id="4"/>
    </w:p>
    <w:p w14:paraId="0F34740D" w14:textId="77777777" w:rsidR="00C724F3" w:rsidRPr="00041824" w:rsidRDefault="00C724F3" w:rsidP="00C724F3">
      <w:pPr>
        <w:widowControl/>
        <w:spacing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eastAsia="en-US"/>
        </w:rPr>
      </w:pP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Document for:</w:t>
      </w: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041824">
        <w:rPr>
          <w:rFonts w:ascii="Arial" w:eastAsia="MS Mincho" w:hAnsi="Arial" w:cs="Arial"/>
          <w:b/>
          <w:kern w:val="0"/>
          <w:sz w:val="22"/>
          <w:szCs w:val="20"/>
          <w:lang w:val="pt-BR" w:eastAsia="en-US"/>
        </w:rPr>
        <w:t>Discussion</w:t>
      </w:r>
    </w:p>
    <w:bookmarkEnd w:id="1"/>
    <w:p w14:paraId="6A54C926" w14:textId="77777777" w:rsidR="00C724F3" w:rsidRPr="009F2B41" w:rsidRDefault="00C724F3" w:rsidP="00C724F3">
      <w:pPr>
        <w:pStyle w:val="a3"/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sz w:val="36"/>
          <w:szCs w:val="36"/>
        </w:rPr>
      </w:pPr>
      <w:r w:rsidRPr="009F2B41">
        <w:rPr>
          <w:sz w:val="36"/>
          <w:szCs w:val="36"/>
        </w:rPr>
        <w:t>Introduction</w:t>
      </w:r>
    </w:p>
    <w:p w14:paraId="51B59A02" w14:textId="77777777" w:rsidR="00C724F3" w:rsidRPr="00041824" w:rsidRDefault="00C724F3" w:rsidP="00C724F3">
      <w:pPr>
        <w:spacing w:after="120"/>
        <w:rPr>
          <w:rFonts w:ascii="Times New Roman" w:eastAsia="宋体" w:hAnsi="Times New Roman" w:cs="Times New Roman"/>
          <w:sz w:val="22"/>
          <w:szCs w:val="20"/>
        </w:rPr>
      </w:pPr>
      <w:r w:rsidRPr="00041824">
        <w:rPr>
          <w:rFonts w:ascii="Times New Roman" w:eastAsia="宋体" w:hAnsi="Times New Roman" w:cs="Times New Roman"/>
          <w:sz w:val="22"/>
          <w:szCs w:val="20"/>
        </w:rPr>
        <w:t xml:space="preserve">In </w:t>
      </w:r>
      <w:r w:rsidRPr="00041824">
        <w:rPr>
          <w:rFonts w:ascii="Times New Roman" w:eastAsia="等线" w:hAnsi="Times New Roman" w:cs="Times New Roman"/>
          <w:kern w:val="0"/>
          <w:sz w:val="22"/>
          <w:szCs w:val="20"/>
          <w:lang w:val="en-GB"/>
        </w:rPr>
        <w:t>RAN4 #10</w:t>
      </w:r>
      <w:r>
        <w:rPr>
          <w:rFonts w:ascii="Times New Roman" w:eastAsia="等线" w:hAnsi="Times New Roman" w:cs="Times New Roman"/>
          <w:kern w:val="0"/>
          <w:sz w:val="22"/>
          <w:szCs w:val="20"/>
          <w:lang w:val="en-GB"/>
        </w:rPr>
        <w:t>9</w:t>
      </w:r>
      <w:r w:rsidRPr="00041824">
        <w:rPr>
          <w:rFonts w:ascii="Times New Roman" w:eastAsia="等线" w:hAnsi="Times New Roman" w:cs="Times New Roman"/>
          <w:kern w:val="0"/>
          <w:sz w:val="22"/>
          <w:szCs w:val="20"/>
          <w:lang w:val="en-GB"/>
        </w:rPr>
        <w:t xml:space="preserve"> </w:t>
      </w:r>
      <w:r w:rsidRPr="00041824">
        <w:rPr>
          <w:rFonts w:ascii="Times New Roman" w:eastAsia="宋体" w:hAnsi="Times New Roman" w:cs="Times New Roman"/>
          <w:sz w:val="22"/>
          <w:szCs w:val="20"/>
        </w:rPr>
        <w:t xml:space="preserve">meeting, </w:t>
      </w:r>
      <w:r>
        <w:rPr>
          <w:rFonts w:ascii="Times New Roman" w:eastAsia="宋体" w:hAnsi="Times New Roman" w:cs="Times New Roman"/>
          <w:sz w:val="22"/>
          <w:szCs w:val="20"/>
        </w:rPr>
        <w:t>the CR to 38.101 for MPR reduction has been agreed in [1]</w:t>
      </w:r>
      <w:r w:rsidRPr="00041824">
        <w:rPr>
          <w:rFonts w:ascii="Times New Roman" w:eastAsia="宋体" w:hAnsi="Times New Roman" w:cs="Times New Roman"/>
          <w:sz w:val="22"/>
          <w:szCs w:val="20"/>
        </w:rPr>
        <w:t xml:space="preserve">. </w:t>
      </w:r>
      <w:r>
        <w:rPr>
          <w:rFonts w:ascii="Times New Roman" w:eastAsia="宋体" w:hAnsi="Times New Roman" w:cs="Times New Roman"/>
          <w:sz w:val="22"/>
          <w:szCs w:val="20"/>
        </w:rPr>
        <w:t xml:space="preserve">However, there are some details and wording that need further discussion. </w:t>
      </w:r>
      <w:r w:rsidRPr="00041824">
        <w:rPr>
          <w:rFonts w:ascii="Times New Roman" w:eastAsia="宋体" w:hAnsi="Times New Roman" w:cs="Times New Roman"/>
          <w:sz w:val="22"/>
          <w:szCs w:val="20"/>
        </w:rPr>
        <w:t xml:space="preserve">So, </w:t>
      </w:r>
      <w:r>
        <w:rPr>
          <w:rFonts w:ascii="Times New Roman" w:eastAsia="宋体" w:hAnsi="Times New Roman" w:cs="Times New Roman"/>
          <w:sz w:val="22"/>
          <w:szCs w:val="20"/>
        </w:rPr>
        <w:t>we deliver a draft CR [2] based on [1] in this meeting and</w:t>
      </w:r>
      <w:r w:rsidRPr="00041824">
        <w:rPr>
          <w:rFonts w:ascii="Times New Roman" w:eastAsia="宋体" w:hAnsi="Times New Roman" w:cs="Times New Roman"/>
          <w:sz w:val="22"/>
          <w:szCs w:val="20"/>
        </w:rPr>
        <w:t xml:space="preserve"> </w:t>
      </w:r>
      <w:r>
        <w:rPr>
          <w:rFonts w:ascii="Times New Roman" w:eastAsia="宋体" w:hAnsi="Times New Roman" w:cs="Times New Roman"/>
          <w:sz w:val="22"/>
          <w:szCs w:val="20"/>
        </w:rPr>
        <w:t xml:space="preserve">state the relative reasons and analysis about corresponding </w:t>
      </w:r>
      <w:r w:rsidRPr="00041824">
        <w:rPr>
          <w:rFonts w:ascii="Times New Roman" w:eastAsia="宋体" w:hAnsi="Times New Roman" w:cs="Times New Roman"/>
          <w:sz w:val="22"/>
          <w:szCs w:val="20"/>
        </w:rPr>
        <w:t>specification change in this contribution.</w:t>
      </w:r>
    </w:p>
    <w:p w14:paraId="3EE22B73" w14:textId="5A979AEC" w:rsidR="00C724F3" w:rsidRDefault="00C724F3" w:rsidP="00905171">
      <w:pPr>
        <w:pStyle w:val="a3"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outlineLvl w:val="0"/>
        <w:rPr>
          <w:sz w:val="36"/>
          <w:szCs w:val="36"/>
        </w:rPr>
      </w:pPr>
      <w:r>
        <w:rPr>
          <w:sz w:val="36"/>
          <w:szCs w:val="36"/>
        </w:rPr>
        <w:t>D</w:t>
      </w:r>
      <w:r>
        <w:rPr>
          <w:rFonts w:hint="eastAsia"/>
          <w:sz w:val="36"/>
          <w:szCs w:val="36"/>
        </w:rPr>
        <w:t>iscussion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o</w:t>
      </w:r>
      <w:r>
        <w:rPr>
          <w:sz w:val="36"/>
          <w:szCs w:val="36"/>
        </w:rPr>
        <w:t>n spec change for MPR reduction</w:t>
      </w:r>
    </w:p>
    <w:p w14:paraId="05A9A3C3" w14:textId="1A692EC0" w:rsidR="005B420F" w:rsidRDefault="00C724F3" w:rsidP="00C724F3">
      <w:pPr>
        <w:pStyle w:val="a3"/>
        <w:keepLines/>
        <w:pBdr>
          <w:top w:val="single" w:sz="12" w:space="3" w:color="auto"/>
        </w:pBdr>
        <w:spacing w:before="240" w:after="180"/>
        <w:ind w:left="0"/>
        <w:jc w:val="both"/>
        <w:rPr>
          <w:rFonts w:ascii="Times New Roman" w:eastAsia="宋体" w:hAnsi="Times New Roman"/>
          <w:kern w:val="2"/>
          <w:lang w:val="sv-SE" w:eastAsia="zh-CN"/>
        </w:rPr>
      </w:pPr>
      <w:r>
        <w:rPr>
          <w:rFonts w:ascii="Times New Roman" w:eastAsia="宋体" w:hAnsi="Times New Roman"/>
          <w:kern w:val="2"/>
          <w:lang w:eastAsia="zh-CN"/>
        </w:rPr>
        <w:t>From CR[1] it has been agreed that, when</w:t>
      </w:r>
      <w:r w:rsidRPr="005F62F4">
        <w:rPr>
          <w:rFonts w:ascii="Times New Roman" w:eastAsia="宋体" w:hAnsi="Times New Roman"/>
          <w:kern w:val="2"/>
          <w:lang w:eastAsia="zh-CN"/>
        </w:rPr>
        <w:t xml:space="preserve"> the </w:t>
      </w:r>
      <w:bookmarkStart w:id="5" w:name="_Hlk151647342"/>
      <w:r w:rsidRPr="005F62F4">
        <w:rPr>
          <w:rFonts w:ascii="Times New Roman" w:eastAsia="宋体" w:hAnsi="Times New Roman"/>
          <w:kern w:val="2"/>
          <w:lang w:eastAsia="zh-CN"/>
        </w:rPr>
        <w:t>UE indicates support for UE capability [</w:t>
      </w:r>
      <w:r w:rsidRPr="005344C3">
        <w:rPr>
          <w:rFonts w:ascii="Times New Roman" w:eastAsia="宋体" w:hAnsi="Times New Roman"/>
          <w:i/>
          <w:kern w:val="2"/>
          <w:lang w:eastAsia="zh-CN"/>
        </w:rPr>
        <w:t>powerBoostRel18</w:t>
      </w:r>
      <w:r w:rsidRPr="005F62F4">
        <w:rPr>
          <w:rFonts w:ascii="Times New Roman" w:eastAsia="宋体" w:hAnsi="Times New Roman"/>
          <w:kern w:val="2"/>
          <w:lang w:eastAsia="zh-CN"/>
        </w:rPr>
        <w:t xml:space="preserve">] </w:t>
      </w:r>
      <w:bookmarkEnd w:id="5"/>
      <w:r w:rsidRPr="005F62F4">
        <w:rPr>
          <w:rFonts w:ascii="Times New Roman" w:eastAsia="宋体" w:hAnsi="Times New Roman"/>
          <w:kern w:val="2"/>
          <w:lang w:eastAsia="zh-CN"/>
        </w:rPr>
        <w:t>or [</w:t>
      </w:r>
      <w:r w:rsidRPr="005344C3">
        <w:rPr>
          <w:rFonts w:ascii="Times New Roman" w:eastAsia="宋体" w:hAnsi="Times New Roman"/>
          <w:i/>
          <w:kern w:val="2"/>
          <w:lang w:eastAsia="zh-CN"/>
        </w:rPr>
        <w:t>powerBoostTSRel18</w:t>
      </w:r>
      <w:r w:rsidRPr="005F62F4">
        <w:rPr>
          <w:rFonts w:ascii="Times New Roman" w:eastAsia="宋体" w:hAnsi="Times New Roman"/>
          <w:kern w:val="2"/>
          <w:lang w:eastAsia="zh-CN"/>
        </w:rPr>
        <w:t xml:space="preserve">], </w:t>
      </w:r>
      <w:r>
        <w:rPr>
          <w:rFonts w:ascii="Times New Roman" w:eastAsia="宋体" w:hAnsi="Times New Roman"/>
          <w:kern w:val="2"/>
          <w:lang w:eastAsia="zh-CN"/>
        </w:rPr>
        <w:t>and IE</w:t>
      </w:r>
      <w:r w:rsidRPr="002778CC">
        <w:rPr>
          <w:rFonts w:ascii="Times New Roman" w:eastAsia="宋体" w:hAnsi="Times New Roman"/>
          <w:kern w:val="2"/>
          <w:lang w:eastAsia="zh-CN"/>
        </w:rPr>
        <w:t xml:space="preserve"> [</w:t>
      </w:r>
      <w:r w:rsidRPr="002778CC">
        <w:rPr>
          <w:rFonts w:ascii="Times New Roman" w:eastAsia="宋体" w:hAnsi="Times New Roman"/>
          <w:i/>
          <w:iCs/>
          <w:kern w:val="2"/>
          <w:lang w:eastAsia="zh-CN"/>
        </w:rPr>
        <w:t>powerBoostPi2BPSKRel18</w:t>
      </w:r>
      <w:r w:rsidRPr="002778CC">
        <w:rPr>
          <w:rFonts w:ascii="Times New Roman" w:eastAsia="宋体" w:hAnsi="Times New Roman"/>
          <w:kern w:val="2"/>
          <w:lang w:eastAsia="zh-CN"/>
        </w:rPr>
        <w:t>] or [</w:t>
      </w:r>
      <w:r w:rsidRPr="002778CC">
        <w:rPr>
          <w:rFonts w:ascii="Times New Roman" w:eastAsia="宋体" w:hAnsi="Times New Roman"/>
          <w:i/>
          <w:kern w:val="2"/>
          <w:lang w:eastAsia="zh-CN"/>
        </w:rPr>
        <w:t>powerBoostQPSKRel18</w:t>
      </w:r>
      <w:r w:rsidRPr="002778CC">
        <w:rPr>
          <w:rFonts w:ascii="Times New Roman" w:eastAsia="宋体" w:hAnsi="Times New Roman"/>
          <w:kern w:val="2"/>
          <w:lang w:eastAsia="zh-CN"/>
        </w:rPr>
        <w:t>]</w:t>
      </w:r>
      <w:r>
        <w:rPr>
          <w:rFonts w:ascii="Times New Roman" w:eastAsia="宋体" w:hAnsi="Times New Roman"/>
          <w:kern w:val="2"/>
          <w:lang w:eastAsia="zh-CN"/>
        </w:rPr>
        <w:t xml:space="preserve"> is </w:t>
      </w:r>
      <w:r w:rsidR="00FD1D25">
        <w:rPr>
          <w:rFonts w:ascii="Times New Roman" w:eastAsia="宋体" w:hAnsi="Times New Roman"/>
          <w:kern w:val="2"/>
          <w:lang w:eastAsia="zh-CN"/>
        </w:rPr>
        <w:t xml:space="preserve">also </w:t>
      </w:r>
      <w:r>
        <w:rPr>
          <w:rFonts w:ascii="Times New Roman" w:eastAsia="宋体" w:hAnsi="Times New Roman"/>
          <w:kern w:val="2"/>
          <w:lang w:eastAsia="zh-CN"/>
        </w:rPr>
        <w:t xml:space="preserve">configured, </w:t>
      </w:r>
      <w:r>
        <w:rPr>
          <w:rFonts w:ascii="Times New Roman" w:eastAsia="宋体" w:hAnsi="Times New Roman"/>
          <w:kern w:val="2"/>
          <w:lang w:val="en-GB" w:eastAsia="zh-CN"/>
        </w:rPr>
        <w:t>p</w:t>
      </w:r>
      <w:r w:rsidRPr="00901BD7">
        <w:rPr>
          <w:rFonts w:ascii="Times New Roman" w:eastAsia="宋体" w:hAnsi="Times New Roman"/>
          <w:kern w:val="2"/>
          <w:lang w:val="en-GB" w:eastAsia="zh-CN"/>
        </w:rPr>
        <w:t xml:space="preserve">ower boosting </w:t>
      </w:r>
      <w:r w:rsidR="00A47F95">
        <w:rPr>
          <w:rFonts w:ascii="Times New Roman" w:eastAsia="宋体" w:hAnsi="Times New Roman"/>
          <w:kern w:val="2"/>
          <w:lang w:val="en-GB" w:eastAsia="zh-CN"/>
        </w:rPr>
        <w:t>would be</w:t>
      </w:r>
      <w:r w:rsidRPr="00901BD7">
        <w:rPr>
          <w:rFonts w:ascii="Times New Roman" w:eastAsia="宋体" w:hAnsi="Times New Roman"/>
          <w:kern w:val="2"/>
          <w:lang w:val="en-GB" w:eastAsia="zh-CN"/>
        </w:rPr>
        <w:t xml:space="preserve"> </w:t>
      </w:r>
      <w:r>
        <w:rPr>
          <w:rFonts w:ascii="Times New Roman" w:eastAsia="宋体" w:hAnsi="Times New Roman"/>
          <w:kern w:val="2"/>
          <w:lang w:val="en-GB" w:eastAsia="zh-CN"/>
        </w:rPr>
        <w:t xml:space="preserve">available and </w:t>
      </w:r>
      <w:proofErr w:type="spellStart"/>
      <w:r w:rsidRPr="00775300">
        <w:rPr>
          <w:rFonts w:ascii="Times New Roman" w:eastAsia="宋体" w:hAnsi="Times New Roman"/>
          <w:kern w:val="2"/>
          <w:lang w:eastAsia="zh-CN"/>
        </w:rPr>
        <w:t>ΔP</w:t>
      </w:r>
      <w:r w:rsidRPr="00775300">
        <w:rPr>
          <w:rFonts w:ascii="Times New Roman" w:eastAsia="宋体" w:hAnsi="Times New Roman"/>
          <w:kern w:val="2"/>
          <w:vertAlign w:val="subscript"/>
          <w:lang w:eastAsia="zh-CN"/>
        </w:rPr>
        <w:t>PowerBoost</w:t>
      </w:r>
      <w:proofErr w:type="spellEnd"/>
      <w:r>
        <w:rPr>
          <w:rFonts w:ascii="Times New Roman" w:eastAsia="宋体" w:hAnsi="Times New Roman"/>
          <w:kern w:val="2"/>
          <w:lang w:eastAsia="zh-CN"/>
        </w:rPr>
        <w:t xml:space="preserve"> </w:t>
      </w:r>
      <w:r w:rsidR="00A47F95">
        <w:rPr>
          <w:rFonts w:ascii="Times New Roman" w:eastAsia="宋体" w:hAnsi="Times New Roman"/>
          <w:kern w:val="2"/>
          <w:lang w:eastAsia="zh-CN"/>
        </w:rPr>
        <w:t>would be</w:t>
      </w:r>
      <w:r>
        <w:rPr>
          <w:rFonts w:ascii="Times New Roman" w:eastAsia="宋体" w:hAnsi="Times New Roman"/>
          <w:kern w:val="2"/>
          <w:lang w:eastAsia="zh-CN"/>
        </w:rPr>
        <w:t xml:space="preserve"> </w:t>
      </w:r>
      <w:r w:rsidRPr="00901BD7">
        <w:rPr>
          <w:rFonts w:ascii="Times New Roman" w:eastAsia="宋体" w:hAnsi="Times New Roman"/>
          <w:kern w:val="2"/>
          <w:lang w:val="en-GB" w:eastAsia="zh-CN"/>
        </w:rPr>
        <w:t>a</w:t>
      </w:r>
      <w:r>
        <w:rPr>
          <w:rFonts w:ascii="Times New Roman" w:eastAsia="宋体" w:hAnsi="Times New Roman"/>
          <w:kern w:val="2"/>
          <w:lang w:val="en-GB" w:eastAsia="zh-CN"/>
        </w:rPr>
        <w:t>dd</w:t>
      </w:r>
      <w:r w:rsidRPr="00901BD7">
        <w:rPr>
          <w:rFonts w:ascii="Times New Roman" w:eastAsia="宋体" w:hAnsi="Times New Roman"/>
          <w:kern w:val="2"/>
          <w:lang w:val="en-GB" w:eastAsia="zh-CN"/>
        </w:rPr>
        <w:t xml:space="preserve">ed </w:t>
      </w:r>
      <w:r>
        <w:rPr>
          <w:rFonts w:ascii="Times New Roman" w:eastAsia="宋体" w:hAnsi="Times New Roman"/>
          <w:kern w:val="2"/>
          <w:lang w:val="en-GB" w:eastAsia="zh-CN"/>
        </w:rPr>
        <w:t>after</w:t>
      </w:r>
      <w:r w:rsidRPr="00901BD7">
        <w:rPr>
          <w:rFonts w:ascii="Times New Roman" w:eastAsia="宋体" w:hAnsi="Times New Roman"/>
          <w:kern w:val="2"/>
          <w:lang w:val="en-GB" w:eastAsia="zh-CN"/>
        </w:rPr>
        <w:t xml:space="preserve"> P</w:t>
      </w:r>
      <w:r w:rsidRPr="00901BD7">
        <w:rPr>
          <w:rFonts w:ascii="Times New Roman" w:eastAsia="宋体" w:hAnsi="Times New Roman"/>
          <w:kern w:val="2"/>
          <w:vertAlign w:val="subscript"/>
          <w:lang w:val="en-GB" w:eastAsia="zh-CN"/>
        </w:rPr>
        <w:t>powerclass</w:t>
      </w:r>
      <w:r>
        <w:rPr>
          <w:rFonts w:ascii="Times New Roman" w:eastAsia="宋体" w:hAnsi="Times New Roman"/>
          <w:kern w:val="2"/>
          <w:lang w:val="en-GB" w:eastAsia="zh-CN"/>
        </w:rPr>
        <w:t xml:space="preserve">, so the lower bound of </w:t>
      </w:r>
      <w:r>
        <w:rPr>
          <w:rFonts w:ascii="Times New Roman" w:eastAsia="宋体" w:hAnsi="Times New Roman"/>
          <w:kern w:val="2"/>
          <w:lang w:val="sv-SE" w:eastAsia="zh-CN"/>
        </w:rPr>
        <w:t xml:space="preserve">the maximun output power </w:t>
      </w:r>
      <w:r w:rsidRPr="00B86069">
        <w:rPr>
          <w:rFonts w:ascii="Times New Roman" w:eastAsia="宋体" w:hAnsi="Times New Roman"/>
          <w:kern w:val="2"/>
          <w:lang w:eastAsia="zh-CN"/>
        </w:rPr>
        <w:t>P</w:t>
      </w:r>
      <w:r w:rsidRPr="00B86069">
        <w:rPr>
          <w:rFonts w:ascii="Times New Roman" w:eastAsia="宋体" w:hAnsi="Times New Roman"/>
          <w:kern w:val="2"/>
          <w:vertAlign w:val="subscript"/>
          <w:lang w:eastAsia="zh-CN"/>
        </w:rPr>
        <w:t>CMAX,f,c</w:t>
      </w:r>
      <w:r w:rsidRPr="00901BD7">
        <w:rPr>
          <w:rFonts w:ascii="Times New Roman" w:eastAsia="宋体" w:hAnsi="Times New Roman"/>
          <w:kern w:val="2"/>
          <w:lang w:eastAsia="zh-CN"/>
        </w:rPr>
        <w:t xml:space="preserve"> </w:t>
      </w:r>
      <w:r>
        <w:rPr>
          <w:rFonts w:ascii="Times New Roman" w:eastAsia="宋体" w:hAnsi="Times New Roman"/>
          <w:kern w:val="2"/>
          <w:lang w:eastAsia="zh-CN"/>
        </w:rPr>
        <w:t xml:space="preserve">is </w:t>
      </w:r>
      <w:r w:rsidRPr="00901BD7">
        <w:rPr>
          <w:rFonts w:ascii="Times New Roman" w:eastAsia="宋体" w:hAnsi="Times New Roman"/>
          <w:kern w:val="2"/>
          <w:lang w:eastAsia="zh-CN"/>
        </w:rPr>
        <w:t>raise</w:t>
      </w:r>
      <w:r>
        <w:rPr>
          <w:rFonts w:ascii="Times New Roman" w:eastAsia="宋体" w:hAnsi="Times New Roman"/>
          <w:kern w:val="2"/>
          <w:lang w:eastAsia="zh-CN"/>
        </w:rPr>
        <w:t>d</w:t>
      </w:r>
      <w:r w:rsidRPr="00901BD7">
        <w:rPr>
          <w:rFonts w:ascii="Times New Roman" w:eastAsia="宋体" w:hAnsi="Times New Roman"/>
          <w:kern w:val="2"/>
          <w:lang w:eastAsia="zh-CN"/>
        </w:rPr>
        <w:t xml:space="preserve"> up</w:t>
      </w:r>
      <w:r>
        <w:rPr>
          <w:rFonts w:ascii="Times New Roman" w:eastAsia="宋体" w:hAnsi="Times New Roman"/>
          <w:kern w:val="2"/>
          <w:lang w:eastAsia="zh-CN"/>
        </w:rPr>
        <w:t xml:space="preserve">. However, </w:t>
      </w:r>
      <w:r w:rsidRPr="00901BD7">
        <w:rPr>
          <w:rFonts w:ascii="Times New Roman" w:eastAsia="宋体" w:hAnsi="Times New Roman"/>
          <w:kern w:val="2"/>
          <w:lang w:val="sv-SE" w:eastAsia="zh-CN"/>
        </w:rPr>
        <w:t>when A-MPR</w:t>
      </w:r>
      <w:r>
        <w:rPr>
          <w:rFonts w:ascii="Times New Roman" w:eastAsia="宋体" w:hAnsi="Times New Roman"/>
          <w:kern w:val="2"/>
          <w:lang w:val="sv-SE" w:eastAsia="zh-CN"/>
        </w:rPr>
        <w:t xml:space="preserve"> need</w:t>
      </w:r>
      <w:r w:rsidR="00435FAD">
        <w:rPr>
          <w:rFonts w:ascii="Times New Roman" w:eastAsia="宋体" w:hAnsi="Times New Roman"/>
          <w:kern w:val="2"/>
          <w:lang w:val="sv-SE" w:eastAsia="zh-CN"/>
        </w:rPr>
        <w:t>s</w:t>
      </w:r>
      <w:r>
        <w:rPr>
          <w:rFonts w:ascii="Times New Roman" w:eastAsia="宋体" w:hAnsi="Times New Roman"/>
          <w:kern w:val="2"/>
          <w:lang w:val="sv-SE" w:eastAsia="zh-CN"/>
        </w:rPr>
        <w:t xml:space="preserve"> to </w:t>
      </w:r>
      <w:r w:rsidR="00435FAD">
        <w:rPr>
          <w:rFonts w:ascii="Times New Roman" w:eastAsia="宋体" w:hAnsi="Times New Roman"/>
          <w:kern w:val="2"/>
          <w:lang w:val="sv-SE" w:eastAsia="zh-CN"/>
        </w:rPr>
        <w:t xml:space="preserve">be </w:t>
      </w:r>
      <w:r>
        <w:rPr>
          <w:rFonts w:ascii="Times New Roman" w:eastAsia="宋体" w:hAnsi="Times New Roman"/>
          <w:kern w:val="2"/>
          <w:lang w:val="sv-SE" w:eastAsia="zh-CN"/>
        </w:rPr>
        <w:t>appl</w:t>
      </w:r>
      <w:r w:rsidR="00435FAD">
        <w:rPr>
          <w:rFonts w:ascii="Times New Roman" w:eastAsia="宋体" w:hAnsi="Times New Roman"/>
          <w:kern w:val="2"/>
          <w:lang w:val="sv-SE" w:eastAsia="zh-CN"/>
        </w:rPr>
        <w:t>ied</w:t>
      </w:r>
      <w:r>
        <w:rPr>
          <w:rFonts w:ascii="Times New Roman" w:eastAsia="宋体" w:hAnsi="Times New Roman"/>
          <w:kern w:val="2"/>
          <w:lang w:val="sv-SE" w:eastAsia="zh-CN"/>
        </w:rPr>
        <w:t xml:space="preserve">, the influence of </w:t>
      </w:r>
      <w:proofErr w:type="spellStart"/>
      <w:r w:rsidRPr="00775300">
        <w:rPr>
          <w:rFonts w:ascii="Times New Roman" w:eastAsia="宋体" w:hAnsi="Times New Roman"/>
          <w:kern w:val="2"/>
          <w:lang w:eastAsia="zh-CN"/>
        </w:rPr>
        <w:t>ΔP</w:t>
      </w:r>
      <w:r w:rsidRPr="00775300">
        <w:rPr>
          <w:rFonts w:ascii="Times New Roman" w:eastAsia="宋体" w:hAnsi="Times New Roman"/>
          <w:kern w:val="2"/>
          <w:vertAlign w:val="subscript"/>
          <w:lang w:eastAsia="zh-CN"/>
        </w:rPr>
        <w:t>PowerBoost</w:t>
      </w:r>
      <w:proofErr w:type="spellEnd"/>
      <w:r>
        <w:rPr>
          <w:rFonts w:ascii="Times New Roman" w:eastAsia="宋体" w:hAnsi="Times New Roman"/>
          <w:kern w:val="2"/>
          <w:lang w:val="sv-SE" w:eastAsia="zh-CN"/>
        </w:rPr>
        <w:t xml:space="preserve"> </w:t>
      </w:r>
      <w:r w:rsidR="00ED2F20">
        <w:rPr>
          <w:rFonts w:ascii="Times New Roman" w:eastAsia="宋体" w:hAnsi="Times New Roman"/>
          <w:kern w:val="2"/>
          <w:lang w:val="sv-SE" w:eastAsia="zh-CN"/>
        </w:rPr>
        <w:t>should</w:t>
      </w:r>
      <w:r>
        <w:rPr>
          <w:rFonts w:ascii="Times New Roman" w:eastAsia="宋体" w:hAnsi="Times New Roman"/>
          <w:kern w:val="2"/>
          <w:lang w:val="sv-SE" w:eastAsia="zh-CN"/>
        </w:rPr>
        <w:t xml:space="preserve"> be considered </w:t>
      </w:r>
      <w:r w:rsidR="00FA3659">
        <w:rPr>
          <w:rFonts w:ascii="Times New Roman" w:eastAsia="宋体" w:hAnsi="Times New Roman"/>
          <w:kern w:val="2"/>
          <w:lang w:val="sv-SE" w:eastAsia="zh-CN"/>
        </w:rPr>
        <w:t xml:space="preserve">prudently </w:t>
      </w:r>
      <w:r>
        <w:rPr>
          <w:rFonts w:ascii="Times New Roman" w:eastAsia="宋体" w:hAnsi="Times New Roman"/>
          <w:kern w:val="2"/>
          <w:lang w:val="sv-SE" w:eastAsia="zh-CN"/>
        </w:rPr>
        <w:t xml:space="preserve">and </w:t>
      </w:r>
      <w:proofErr w:type="spellStart"/>
      <w:r w:rsidRPr="0076169B">
        <w:rPr>
          <w:rFonts w:ascii="Times New Roman" w:eastAsia="宋体" w:hAnsi="Times New Roman"/>
          <w:kern w:val="2"/>
          <w:lang w:eastAsia="zh-CN"/>
        </w:rPr>
        <w:t>P</w:t>
      </w:r>
      <w:r w:rsidRPr="0076169B">
        <w:rPr>
          <w:rFonts w:ascii="Times New Roman" w:eastAsia="宋体" w:hAnsi="Times New Roman"/>
          <w:kern w:val="2"/>
          <w:vertAlign w:val="subscript"/>
          <w:lang w:eastAsia="zh-CN"/>
        </w:rPr>
        <w:t>CMAX_L,f,c</w:t>
      </w:r>
      <w:proofErr w:type="spellEnd"/>
      <w:r w:rsidRPr="0076169B">
        <w:rPr>
          <w:rFonts w:ascii="Times New Roman" w:eastAsia="宋体" w:hAnsi="Times New Roman"/>
          <w:kern w:val="2"/>
          <w:lang w:eastAsia="zh-CN"/>
        </w:rPr>
        <w:t xml:space="preserve"> </w:t>
      </w:r>
      <w:r w:rsidR="00FD4A47">
        <w:rPr>
          <w:rFonts w:ascii="Times New Roman" w:eastAsia="宋体" w:hAnsi="Times New Roman"/>
          <w:kern w:val="2"/>
          <w:lang w:val="sv-SE" w:eastAsia="zh-CN"/>
        </w:rPr>
        <w:t>need</w:t>
      </w:r>
      <w:r w:rsidR="00074658">
        <w:rPr>
          <w:rFonts w:ascii="Times New Roman" w:eastAsia="宋体" w:hAnsi="Times New Roman"/>
          <w:kern w:val="2"/>
          <w:lang w:val="sv-SE" w:eastAsia="zh-CN"/>
        </w:rPr>
        <w:t>s</w:t>
      </w:r>
      <w:r w:rsidR="00FD4A47">
        <w:rPr>
          <w:rFonts w:ascii="Times New Roman" w:eastAsia="宋体" w:hAnsi="Times New Roman"/>
          <w:kern w:val="2"/>
          <w:lang w:val="sv-SE" w:eastAsia="zh-CN"/>
        </w:rPr>
        <w:t xml:space="preserve"> to be</w:t>
      </w:r>
      <w:r>
        <w:rPr>
          <w:rFonts w:ascii="Times New Roman" w:eastAsia="宋体" w:hAnsi="Times New Roman"/>
          <w:kern w:val="2"/>
          <w:lang w:val="sv-SE" w:eastAsia="zh-CN"/>
        </w:rPr>
        <w:t xml:space="preserve"> reduce</w:t>
      </w:r>
      <w:r w:rsidR="00FD4A47">
        <w:rPr>
          <w:rFonts w:ascii="Times New Roman" w:eastAsia="宋体" w:hAnsi="Times New Roman"/>
          <w:kern w:val="2"/>
          <w:lang w:val="sv-SE" w:eastAsia="zh-CN"/>
        </w:rPr>
        <w:t>d</w:t>
      </w:r>
      <w:r>
        <w:rPr>
          <w:rFonts w:ascii="Times New Roman" w:eastAsia="宋体" w:hAnsi="Times New Roman"/>
          <w:kern w:val="2"/>
          <w:lang w:val="sv-SE" w:eastAsia="zh-CN"/>
        </w:rPr>
        <w:t xml:space="preserve"> to the original level </w:t>
      </w:r>
      <w:r w:rsidR="00152183">
        <w:rPr>
          <w:rFonts w:ascii="Times New Roman" w:eastAsia="宋体" w:hAnsi="Times New Roman"/>
          <w:kern w:val="2"/>
          <w:lang w:val="sv-SE" w:eastAsia="zh-CN"/>
        </w:rPr>
        <w:t>before powerboost</w:t>
      </w:r>
      <w:r w:rsidR="00FE2117">
        <w:rPr>
          <w:rFonts w:ascii="Times New Roman" w:eastAsia="宋体" w:hAnsi="Times New Roman"/>
          <w:kern w:val="2"/>
          <w:lang w:val="sv-SE" w:eastAsia="zh-CN"/>
        </w:rPr>
        <w:t>ing</w:t>
      </w:r>
      <w:r w:rsidR="00152183">
        <w:rPr>
          <w:rFonts w:ascii="Times New Roman" w:eastAsia="宋体" w:hAnsi="Times New Roman"/>
          <w:kern w:val="2"/>
          <w:lang w:val="sv-SE" w:eastAsia="zh-CN"/>
        </w:rPr>
        <w:t xml:space="preserve"> </w:t>
      </w:r>
      <w:r>
        <w:rPr>
          <w:rFonts w:ascii="Times New Roman" w:eastAsia="宋体" w:hAnsi="Times New Roman"/>
          <w:kern w:val="2"/>
          <w:lang w:val="sv-SE" w:eastAsia="zh-CN"/>
        </w:rPr>
        <w:t xml:space="preserve">to prevent A-MPR from losing its effect. </w:t>
      </w:r>
    </w:p>
    <w:p w14:paraId="76A36F99" w14:textId="11141CBE" w:rsidR="007655D2" w:rsidRPr="00F14188" w:rsidRDefault="00C724F3" w:rsidP="00C724F3">
      <w:pPr>
        <w:pStyle w:val="a3"/>
        <w:keepLines/>
        <w:pBdr>
          <w:top w:val="single" w:sz="12" w:space="3" w:color="auto"/>
        </w:pBdr>
        <w:spacing w:before="240" w:after="180"/>
        <w:ind w:left="0"/>
        <w:jc w:val="both"/>
        <w:rPr>
          <w:rFonts w:ascii="Times New Roman" w:eastAsia="宋体" w:hAnsi="Times New Roman"/>
          <w:kern w:val="2"/>
          <w:lang w:eastAsia="zh-CN"/>
        </w:rPr>
      </w:pPr>
      <w:r>
        <w:rPr>
          <w:rFonts w:ascii="Times New Roman" w:eastAsia="宋体" w:hAnsi="Times New Roman"/>
          <w:kern w:val="2"/>
          <w:lang w:val="sv-SE" w:eastAsia="zh-CN"/>
        </w:rPr>
        <w:t xml:space="preserve">In the current spec, </w:t>
      </w:r>
      <w:r>
        <w:rPr>
          <w:rFonts w:ascii="Times New Roman" w:eastAsia="宋体" w:hAnsi="Times New Roman"/>
          <w:kern w:val="2"/>
          <w:lang w:val="en-GB" w:eastAsia="zh-CN"/>
        </w:rPr>
        <w:t>u</w:t>
      </w:r>
      <w:r w:rsidRPr="00406E48">
        <w:rPr>
          <w:rFonts w:ascii="Times New Roman" w:eastAsia="宋体" w:hAnsi="Times New Roman"/>
          <w:kern w:val="2"/>
          <w:lang w:val="en-GB" w:eastAsia="zh-CN"/>
        </w:rPr>
        <w:t xml:space="preserve">nless stated otherwise, the total reduction to UE maximum output power is </w:t>
      </w:r>
      <w:bookmarkStart w:id="6" w:name="_Hlk151989408"/>
      <w:r w:rsidRPr="00406E48">
        <w:rPr>
          <w:rFonts w:ascii="Times New Roman" w:eastAsia="宋体" w:hAnsi="Times New Roman"/>
          <w:kern w:val="2"/>
          <w:lang w:val="en-GB" w:eastAsia="zh-CN"/>
        </w:rPr>
        <w:t>max(MPR, A-MPR)</w:t>
      </w:r>
      <w:bookmarkEnd w:id="6"/>
      <w:r w:rsidRPr="00406E48">
        <w:rPr>
          <w:rFonts w:ascii="Times New Roman" w:eastAsia="宋体" w:hAnsi="Times New Roman"/>
          <w:kern w:val="2"/>
          <w:lang w:val="en-GB" w:eastAsia="zh-CN"/>
        </w:rPr>
        <w:t xml:space="preserve"> where MPR is defined in clause 6.2.2.</w:t>
      </w:r>
      <w:r>
        <w:rPr>
          <w:rFonts w:ascii="Times New Roman" w:eastAsia="宋体" w:hAnsi="Times New Roman"/>
          <w:kern w:val="2"/>
          <w:lang w:val="en-GB" w:eastAsia="zh-CN"/>
        </w:rPr>
        <w:t xml:space="preserve"> Therefore, t</w:t>
      </w:r>
      <w:r>
        <w:rPr>
          <w:rFonts w:ascii="Times New Roman" w:eastAsia="宋体" w:hAnsi="Times New Roman"/>
          <w:kern w:val="2"/>
          <w:lang w:eastAsia="zh-CN"/>
        </w:rPr>
        <w:t xml:space="preserve">he purpose of adding the parameter </w:t>
      </w:r>
      <w:bookmarkStart w:id="7" w:name="_Hlk151565116"/>
      <w:proofErr w:type="spellStart"/>
      <w:r w:rsidRPr="00775300">
        <w:rPr>
          <w:rFonts w:ascii="Times New Roman" w:eastAsia="宋体" w:hAnsi="Times New Roman"/>
          <w:kern w:val="2"/>
          <w:lang w:eastAsia="zh-CN"/>
        </w:rPr>
        <w:t>ΔP</w:t>
      </w:r>
      <w:r w:rsidRPr="00775300">
        <w:rPr>
          <w:rFonts w:ascii="Times New Roman" w:eastAsia="宋体" w:hAnsi="Times New Roman"/>
          <w:kern w:val="2"/>
          <w:vertAlign w:val="subscript"/>
          <w:lang w:eastAsia="zh-CN"/>
        </w:rPr>
        <w:t>PowerBoost</w:t>
      </w:r>
      <w:bookmarkEnd w:id="7"/>
      <w:proofErr w:type="spellEnd"/>
      <w:r>
        <w:rPr>
          <w:rFonts w:ascii="Times New Roman" w:eastAsia="宋体" w:hAnsi="Times New Roman"/>
          <w:kern w:val="2"/>
          <w:lang w:eastAsia="zh-CN"/>
        </w:rPr>
        <w:t xml:space="preserve"> on the higher one of </w:t>
      </w:r>
      <w:r w:rsidR="000E7558">
        <w:rPr>
          <w:rFonts w:ascii="Times New Roman" w:eastAsia="宋体" w:hAnsi="Times New Roman"/>
          <w:kern w:val="2"/>
          <w:lang w:eastAsia="zh-CN"/>
        </w:rPr>
        <w:t>‘</w:t>
      </w:r>
      <w:r w:rsidRPr="00775300">
        <w:rPr>
          <w:rFonts w:ascii="Times New Roman" w:eastAsia="宋体" w:hAnsi="Times New Roman"/>
          <w:kern w:val="2"/>
          <w:lang w:eastAsia="zh-CN"/>
        </w:rPr>
        <w:t>MPR+∆MPR</w:t>
      </w:r>
      <w:r w:rsidR="000E7558">
        <w:rPr>
          <w:rFonts w:ascii="Times New Roman" w:eastAsia="宋体" w:hAnsi="Times New Roman"/>
          <w:kern w:val="2"/>
          <w:lang w:eastAsia="zh-CN"/>
        </w:rPr>
        <w:t>’</w:t>
      </w:r>
      <w:r w:rsidR="0062188E">
        <w:rPr>
          <w:rFonts w:ascii="Times New Roman" w:eastAsia="宋体" w:hAnsi="Times New Roman"/>
          <w:kern w:val="2"/>
          <w:lang w:eastAsia="zh-CN"/>
        </w:rPr>
        <w:t xml:space="preserve"> and</w:t>
      </w:r>
      <w:r>
        <w:rPr>
          <w:rFonts w:ascii="Times New Roman" w:eastAsia="宋体" w:hAnsi="Times New Roman"/>
          <w:kern w:val="2"/>
          <w:lang w:eastAsia="zh-CN"/>
        </w:rPr>
        <w:t xml:space="preserve"> </w:t>
      </w:r>
      <w:r w:rsidR="000E7558">
        <w:rPr>
          <w:rFonts w:ascii="Times New Roman" w:eastAsia="宋体" w:hAnsi="Times New Roman"/>
          <w:kern w:val="2"/>
          <w:lang w:eastAsia="zh-CN"/>
        </w:rPr>
        <w:t>‘</w:t>
      </w:r>
      <w:r>
        <w:rPr>
          <w:rFonts w:ascii="Times New Roman" w:eastAsia="宋体" w:hAnsi="Times New Roman"/>
          <w:kern w:val="2"/>
          <w:lang w:eastAsia="zh-CN"/>
        </w:rPr>
        <w:t>A-MPR</w:t>
      </w:r>
      <w:r w:rsidR="000E7558">
        <w:rPr>
          <w:rFonts w:ascii="Times New Roman" w:eastAsia="宋体" w:hAnsi="Times New Roman"/>
          <w:kern w:val="2"/>
          <w:lang w:eastAsia="zh-CN"/>
        </w:rPr>
        <w:t>’</w:t>
      </w:r>
      <w:r w:rsidR="00455222">
        <w:rPr>
          <w:rFonts w:ascii="Times New Roman" w:eastAsia="宋体" w:hAnsi="Times New Roman"/>
          <w:kern w:val="2"/>
          <w:lang w:eastAsia="zh-CN"/>
        </w:rPr>
        <w:t xml:space="preserve"> </w:t>
      </w:r>
      <w:r>
        <w:rPr>
          <w:rFonts w:ascii="Times New Roman" w:eastAsia="宋体" w:hAnsi="Times New Roman"/>
          <w:kern w:val="2"/>
          <w:lang w:eastAsia="zh-CN"/>
        </w:rPr>
        <w:t xml:space="preserve">is to bring </w:t>
      </w:r>
      <w:proofErr w:type="spellStart"/>
      <w:r w:rsidRPr="0076169B">
        <w:rPr>
          <w:rFonts w:ascii="Times New Roman" w:eastAsia="宋体" w:hAnsi="Times New Roman"/>
          <w:kern w:val="2"/>
          <w:lang w:eastAsia="zh-CN"/>
        </w:rPr>
        <w:t>P</w:t>
      </w:r>
      <w:r w:rsidRPr="0076169B">
        <w:rPr>
          <w:rFonts w:ascii="Times New Roman" w:eastAsia="宋体" w:hAnsi="Times New Roman"/>
          <w:kern w:val="2"/>
          <w:vertAlign w:val="subscript"/>
          <w:lang w:eastAsia="zh-CN"/>
        </w:rPr>
        <w:t>CMAX_L,f,c</w:t>
      </w:r>
      <w:proofErr w:type="spellEnd"/>
      <w:r w:rsidRPr="0076169B">
        <w:rPr>
          <w:rFonts w:ascii="Times New Roman" w:eastAsia="宋体" w:hAnsi="Times New Roman"/>
          <w:kern w:val="2"/>
          <w:lang w:eastAsia="zh-CN"/>
        </w:rPr>
        <w:t xml:space="preserve"> </w:t>
      </w:r>
      <w:r>
        <w:rPr>
          <w:rFonts w:ascii="Times New Roman" w:eastAsia="宋体" w:hAnsi="Times New Roman"/>
          <w:kern w:val="2"/>
          <w:lang w:eastAsia="zh-CN"/>
        </w:rPr>
        <w:t>in the above situation back down to its original level and to make the A-MPR value effective enough</w:t>
      </w:r>
      <w:r w:rsidRPr="0030732D">
        <w:rPr>
          <w:rFonts w:ascii="Times New Roman" w:eastAsia="宋体" w:hAnsi="Times New Roman"/>
          <w:kern w:val="2"/>
          <w:lang w:eastAsia="zh-CN"/>
        </w:rPr>
        <w:t xml:space="preserve"> </w:t>
      </w:r>
      <w:r>
        <w:rPr>
          <w:rFonts w:ascii="Times New Roman" w:eastAsia="宋体" w:hAnsi="Times New Roman"/>
          <w:kern w:val="2"/>
          <w:lang w:eastAsia="zh-CN"/>
        </w:rPr>
        <w:t>when it is defined and needed.</w:t>
      </w:r>
      <w:r w:rsidRPr="00901BD7">
        <w:rPr>
          <w:rFonts w:ascii="Times New Roman" w:eastAsia="宋体" w:hAnsi="Times New Roman"/>
          <w:kern w:val="2"/>
          <w:lang w:eastAsia="zh-CN"/>
        </w:rPr>
        <w:t xml:space="preserve"> </w:t>
      </w:r>
      <w:r>
        <w:rPr>
          <w:rFonts w:ascii="Times New Roman" w:eastAsia="宋体" w:hAnsi="Times New Roman"/>
          <w:kern w:val="2"/>
          <w:lang w:eastAsia="zh-CN"/>
        </w:rPr>
        <w:t>In clause 6.2.3, the A-MPR part has been updated as below</w:t>
      </w:r>
      <w:r w:rsidR="00E52717">
        <w:rPr>
          <w:rFonts w:ascii="Times New Roman" w:eastAsia="宋体" w:hAnsi="Times New Roman"/>
          <w:kern w:val="2"/>
          <w:lang w:eastAsia="zh-CN"/>
        </w:rPr>
        <w:t xml:space="preserve"> and stated in </w:t>
      </w:r>
      <w:r w:rsidR="004F07FC">
        <w:rPr>
          <w:rFonts w:ascii="Times New Roman" w:eastAsia="宋体" w:hAnsi="Times New Roman"/>
          <w:kern w:val="2"/>
          <w:lang w:eastAsia="zh-CN"/>
        </w:rPr>
        <w:t>CR</w:t>
      </w:r>
      <w:r w:rsidR="00E52717">
        <w:rPr>
          <w:rFonts w:ascii="Times New Roman" w:eastAsia="宋体" w:hAnsi="Times New Roman"/>
          <w:kern w:val="2"/>
          <w:lang w:eastAsia="zh-CN"/>
        </w:rPr>
        <w:t>[1]</w:t>
      </w:r>
      <w:r>
        <w:rPr>
          <w:rFonts w:ascii="Times New Roman" w:eastAsia="宋体" w:hAnsi="Times New Roman"/>
          <w:kern w:val="2"/>
          <w:lang w:eastAsia="zh-CN"/>
        </w:rPr>
        <w:t>.</w:t>
      </w:r>
    </w:p>
    <w:p w14:paraId="7E6AF187" w14:textId="63AEA5E1" w:rsidR="00C724F3" w:rsidRDefault="00C724F3" w:rsidP="00C724F3">
      <w:pPr>
        <w:pStyle w:val="a3"/>
        <w:keepLines/>
        <w:pBdr>
          <w:top w:val="single" w:sz="12" w:space="3" w:color="auto"/>
        </w:pBdr>
        <w:spacing w:before="240" w:after="180"/>
        <w:ind w:left="0"/>
        <w:jc w:val="center"/>
        <w:rPr>
          <w:rFonts w:ascii="Times New Roman" w:eastAsia="宋体" w:hAnsi="Times New Roman"/>
          <w:kern w:val="2"/>
          <w:lang w:eastAsia="zh-CN"/>
        </w:rPr>
      </w:pPr>
      <w:r>
        <w:rPr>
          <w:noProof/>
        </w:rPr>
        <w:drawing>
          <wp:inline distT="0" distB="0" distL="0" distR="0" wp14:anchorId="3D27C694" wp14:editId="7CB8326C">
            <wp:extent cx="5607103" cy="1046074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56689" b="19678"/>
                    <a:stretch/>
                  </pic:blipFill>
                  <pic:spPr bwMode="auto">
                    <a:xfrm>
                      <a:off x="0" y="0"/>
                      <a:ext cx="5685787" cy="10607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1EA199" w14:textId="73C35007" w:rsidR="00E20E19" w:rsidRPr="00110B12" w:rsidRDefault="00220292" w:rsidP="00C724F3">
      <w:pPr>
        <w:pStyle w:val="a3"/>
        <w:keepLines/>
        <w:pBdr>
          <w:top w:val="single" w:sz="12" w:space="3" w:color="auto"/>
        </w:pBdr>
        <w:spacing w:before="240" w:after="180"/>
        <w:ind w:left="0"/>
        <w:jc w:val="center"/>
        <w:rPr>
          <w:rFonts w:ascii="Times New Roman" w:eastAsia="宋体" w:hAnsi="Times New Roman"/>
          <w:b/>
          <w:kern w:val="2"/>
          <w:sz w:val="20"/>
          <w:lang w:eastAsia="zh-CN"/>
        </w:rPr>
      </w:pPr>
      <w:r w:rsidRPr="00110B12">
        <w:rPr>
          <w:rFonts w:ascii="Times New Roman" w:eastAsia="宋体" w:hAnsi="Times New Roman"/>
          <w:b/>
          <w:kern w:val="2"/>
          <w:sz w:val="20"/>
          <w:lang w:eastAsia="zh-CN"/>
        </w:rPr>
        <w:t xml:space="preserve">Figure 1. </w:t>
      </w:r>
      <w:r w:rsidR="00DF0D9D" w:rsidRPr="00110B12">
        <w:rPr>
          <w:rFonts w:ascii="Times New Roman" w:eastAsia="宋体" w:hAnsi="Times New Roman"/>
          <w:b/>
          <w:kern w:val="2"/>
          <w:sz w:val="20"/>
          <w:lang w:eastAsia="zh-CN"/>
        </w:rPr>
        <w:t>C</w:t>
      </w:r>
      <w:r w:rsidR="00B154A6" w:rsidRPr="00110B12">
        <w:rPr>
          <w:rFonts w:ascii="Times New Roman" w:eastAsia="宋体" w:hAnsi="Times New Roman"/>
          <w:b/>
          <w:kern w:val="2"/>
          <w:sz w:val="20"/>
          <w:lang w:eastAsia="zh-CN"/>
        </w:rPr>
        <w:t>hange</w:t>
      </w:r>
      <w:r w:rsidR="009C1314" w:rsidRPr="00110B12">
        <w:rPr>
          <w:rFonts w:ascii="Times New Roman" w:eastAsia="宋体" w:hAnsi="Times New Roman"/>
          <w:b/>
          <w:kern w:val="2"/>
          <w:sz w:val="20"/>
          <w:lang w:eastAsia="zh-CN"/>
        </w:rPr>
        <w:t>s</w:t>
      </w:r>
      <w:r w:rsidR="00B154A6" w:rsidRPr="00110B12">
        <w:rPr>
          <w:rFonts w:ascii="Times New Roman" w:eastAsia="宋体" w:hAnsi="Times New Roman"/>
          <w:b/>
          <w:kern w:val="2"/>
          <w:sz w:val="20"/>
          <w:lang w:eastAsia="zh-CN"/>
        </w:rPr>
        <w:t xml:space="preserve"> </w:t>
      </w:r>
      <w:r w:rsidR="0005446A">
        <w:rPr>
          <w:rFonts w:ascii="Times New Roman" w:eastAsia="宋体" w:hAnsi="Times New Roman"/>
          <w:b/>
          <w:kern w:val="2"/>
          <w:sz w:val="20"/>
          <w:lang w:eastAsia="zh-CN"/>
        </w:rPr>
        <w:t>to</w:t>
      </w:r>
      <w:r w:rsidRPr="00110B12">
        <w:rPr>
          <w:rFonts w:ascii="Times New Roman" w:eastAsia="宋体" w:hAnsi="Times New Roman"/>
          <w:b/>
          <w:kern w:val="2"/>
          <w:sz w:val="20"/>
          <w:lang w:eastAsia="zh-CN"/>
        </w:rPr>
        <w:t xml:space="preserve"> </w:t>
      </w:r>
      <w:r w:rsidR="00587E9A" w:rsidRPr="00110B12">
        <w:rPr>
          <w:rFonts w:ascii="Times New Roman" w:eastAsia="宋体" w:hAnsi="Times New Roman"/>
          <w:b/>
          <w:kern w:val="2"/>
          <w:sz w:val="20"/>
          <w:lang w:eastAsia="zh-CN"/>
        </w:rPr>
        <w:t>A-MPR</w:t>
      </w:r>
      <w:r w:rsidR="0093029D" w:rsidRPr="00110B12">
        <w:rPr>
          <w:rFonts w:ascii="Times New Roman" w:eastAsia="宋体" w:hAnsi="Times New Roman"/>
          <w:b/>
          <w:kern w:val="2"/>
          <w:sz w:val="20"/>
          <w:lang w:eastAsia="zh-CN"/>
        </w:rPr>
        <w:t xml:space="preserve"> </w:t>
      </w:r>
      <w:r w:rsidR="0005446A">
        <w:rPr>
          <w:rFonts w:ascii="Times New Roman" w:eastAsia="宋体" w:hAnsi="Times New Roman"/>
          <w:b/>
          <w:kern w:val="2"/>
          <w:sz w:val="20"/>
          <w:lang w:eastAsia="zh-CN"/>
        </w:rPr>
        <w:t xml:space="preserve">in CR[1] </w:t>
      </w:r>
      <w:r w:rsidR="00587E9A" w:rsidRPr="00110B12">
        <w:rPr>
          <w:rFonts w:ascii="Times New Roman" w:eastAsia="宋体" w:hAnsi="Times New Roman"/>
          <w:b/>
          <w:kern w:val="2"/>
          <w:sz w:val="20"/>
          <w:lang w:eastAsia="zh-CN"/>
        </w:rPr>
        <w:t>w</w:t>
      </w:r>
      <w:r w:rsidR="009C1314" w:rsidRPr="00110B12">
        <w:rPr>
          <w:rFonts w:ascii="Times New Roman" w:eastAsia="宋体" w:hAnsi="Times New Roman"/>
          <w:b/>
          <w:kern w:val="2"/>
          <w:sz w:val="20"/>
          <w:lang w:eastAsia="zh-CN"/>
        </w:rPr>
        <w:t>hen using</w:t>
      </w:r>
      <w:r w:rsidR="00587E9A" w:rsidRPr="00110B12">
        <w:rPr>
          <w:rFonts w:ascii="Times New Roman" w:eastAsia="宋体" w:hAnsi="Times New Roman"/>
          <w:b/>
          <w:kern w:val="2"/>
          <w:sz w:val="20"/>
          <w:lang w:eastAsia="zh-CN"/>
        </w:rPr>
        <w:t xml:space="preserve"> </w:t>
      </w:r>
      <w:proofErr w:type="spellStart"/>
      <w:r w:rsidR="0093029D" w:rsidRPr="00110B12">
        <w:rPr>
          <w:rFonts w:ascii="Times New Roman" w:eastAsia="宋体" w:hAnsi="Times New Roman"/>
          <w:b/>
          <w:kern w:val="2"/>
          <w:lang w:eastAsia="zh-CN"/>
        </w:rPr>
        <w:t>ΔP</w:t>
      </w:r>
      <w:r w:rsidR="0093029D" w:rsidRPr="00110B12">
        <w:rPr>
          <w:rFonts w:ascii="Times New Roman" w:eastAsia="宋体" w:hAnsi="Times New Roman"/>
          <w:b/>
          <w:kern w:val="2"/>
          <w:vertAlign w:val="subscript"/>
          <w:lang w:eastAsia="zh-CN"/>
        </w:rPr>
        <w:t>PowerBoost</w:t>
      </w:r>
      <w:proofErr w:type="spellEnd"/>
    </w:p>
    <w:p w14:paraId="07B298AF" w14:textId="7D501CE1" w:rsidR="00444E77" w:rsidRPr="00444E77" w:rsidRDefault="00444E77" w:rsidP="00444E77">
      <w:pPr>
        <w:pStyle w:val="a3"/>
        <w:keepLines/>
        <w:spacing w:before="240" w:after="180"/>
        <w:ind w:left="0"/>
        <w:outlineLvl w:val="1"/>
        <w:rPr>
          <w:sz w:val="32"/>
          <w:szCs w:val="36"/>
        </w:rPr>
      </w:pPr>
      <w:bookmarkStart w:id="8" w:name="_Hlk159246639"/>
      <w:r w:rsidRPr="00444E77">
        <w:rPr>
          <w:sz w:val="32"/>
          <w:szCs w:val="36"/>
        </w:rPr>
        <w:t>2.1 The problem of the current spec</w:t>
      </w:r>
    </w:p>
    <w:bookmarkEnd w:id="8"/>
    <w:p w14:paraId="4CFB4E8D" w14:textId="77777777" w:rsidR="008B1FFA" w:rsidRDefault="006D1328" w:rsidP="008B1FFA">
      <w:pPr>
        <w:pStyle w:val="a3"/>
        <w:keepLines/>
        <w:spacing w:before="240" w:after="180"/>
        <w:ind w:left="0"/>
        <w:jc w:val="both"/>
        <w:rPr>
          <w:rFonts w:ascii="Times New Roman" w:eastAsia="宋体" w:hAnsi="Times New Roman"/>
          <w:kern w:val="2"/>
          <w:lang w:eastAsia="zh-CN"/>
        </w:rPr>
      </w:pPr>
      <w:r w:rsidRPr="00460DB7">
        <w:rPr>
          <w:rFonts w:ascii="Times New Roman" w:eastAsia="宋体" w:hAnsi="Times New Roman"/>
          <w:kern w:val="2"/>
          <w:lang w:eastAsia="zh-CN"/>
        </w:rPr>
        <w:t>The related problem introduced by the new definition of A-MPR is as follows:</w:t>
      </w:r>
      <w:bookmarkStart w:id="9" w:name="_Hlk158042844"/>
    </w:p>
    <w:p w14:paraId="634D16CE" w14:textId="600159FA" w:rsidR="003413E2" w:rsidRPr="008B1FFA" w:rsidRDefault="008B1FFA" w:rsidP="008B1FFA">
      <w:pPr>
        <w:pStyle w:val="a3"/>
        <w:keepLines/>
        <w:spacing w:before="240" w:after="180"/>
        <w:ind w:left="0"/>
        <w:jc w:val="both"/>
        <w:rPr>
          <w:rFonts w:ascii="Times New Roman" w:eastAsia="宋体" w:hAnsi="Times New Roman"/>
          <w:kern w:val="2"/>
          <w:lang w:eastAsia="zh-CN"/>
        </w:rPr>
      </w:pPr>
      <w:r>
        <w:rPr>
          <w:rFonts w:ascii="Times New Roman" w:hAnsi="Times New Roman"/>
        </w:rPr>
        <w:t>W</w:t>
      </w:r>
      <w:r w:rsidR="003413E2" w:rsidRPr="00B76FEE">
        <w:rPr>
          <w:rFonts w:ascii="Times New Roman" w:hAnsi="Times New Roman"/>
        </w:rPr>
        <w:t>hen UE indicat</w:t>
      </w:r>
      <w:r w:rsidR="003413E2">
        <w:rPr>
          <w:rFonts w:ascii="Times New Roman" w:hAnsi="Times New Roman"/>
        </w:rPr>
        <w:t>es</w:t>
      </w:r>
      <w:r w:rsidR="003413E2" w:rsidRPr="00B76FEE">
        <w:rPr>
          <w:rFonts w:ascii="Times New Roman" w:hAnsi="Times New Roman"/>
        </w:rPr>
        <w:t xml:space="preserve"> support for UE capability [</w:t>
      </w:r>
      <w:r w:rsidR="003413E2" w:rsidRPr="00B76FEE">
        <w:rPr>
          <w:rFonts w:ascii="Times New Roman" w:hAnsi="Times New Roman"/>
          <w:i/>
          <w:iCs/>
        </w:rPr>
        <w:t>powerBoostRel18</w:t>
      </w:r>
      <w:r w:rsidR="003413E2" w:rsidRPr="00B76FEE">
        <w:rPr>
          <w:rFonts w:ascii="Times New Roman" w:hAnsi="Times New Roman"/>
        </w:rPr>
        <w:t xml:space="preserve">] </w:t>
      </w:r>
      <w:r w:rsidR="003413E2">
        <w:rPr>
          <w:rFonts w:ascii="Times New Roman" w:hAnsi="Times New Roman"/>
        </w:rPr>
        <w:t xml:space="preserve">and </w:t>
      </w:r>
      <w:r w:rsidR="003413E2" w:rsidRPr="00B76FEE">
        <w:rPr>
          <w:rFonts w:ascii="Times New Roman" w:hAnsi="Times New Roman"/>
        </w:rPr>
        <w:t>the RB allocation belong</w:t>
      </w:r>
      <w:r w:rsidR="003413E2">
        <w:rPr>
          <w:rFonts w:ascii="Times New Roman" w:hAnsi="Times New Roman"/>
        </w:rPr>
        <w:t>s</w:t>
      </w:r>
      <w:r w:rsidR="003413E2" w:rsidRPr="00B76FEE">
        <w:rPr>
          <w:rFonts w:ascii="Times New Roman" w:hAnsi="Times New Roman"/>
        </w:rPr>
        <w:t xml:space="preserve"> to ‘the inner region but is outside the enhanced power inner region’ </w:t>
      </w:r>
      <w:bookmarkEnd w:id="9"/>
      <w:r w:rsidR="003413E2" w:rsidRPr="00B76FEE">
        <w:rPr>
          <w:rFonts w:ascii="Times New Roman" w:hAnsi="Times New Roman"/>
        </w:rPr>
        <w:t>as defined in clause 6.2.2</w:t>
      </w:r>
      <w:r w:rsidR="003413E2">
        <w:rPr>
          <w:rFonts w:ascii="Times New Roman" w:hAnsi="Times New Roman"/>
        </w:rPr>
        <w:t xml:space="preserve"> in CR[1],</w:t>
      </w:r>
      <w:r w:rsidR="003413E2" w:rsidRPr="00B76FEE">
        <w:rPr>
          <w:rFonts w:ascii="Times New Roman" w:hAnsi="Times New Roman"/>
        </w:rPr>
        <w:t xml:space="preserve"> </w:t>
      </w:r>
      <w:r w:rsidR="003413E2">
        <w:rPr>
          <w:rFonts w:ascii="Times New Roman" w:hAnsi="Times New Roman"/>
        </w:rPr>
        <w:t xml:space="preserve">it can be seen that the applicable MPR0 will be increased by </w:t>
      </w:r>
      <w:proofErr w:type="spellStart"/>
      <w:r w:rsidR="003413E2" w:rsidRPr="00A405A1">
        <w:rPr>
          <w:rFonts w:ascii="Times New Roman" w:hAnsi="Times New Roman"/>
        </w:rPr>
        <w:t>ΔP</w:t>
      </w:r>
      <w:r w:rsidR="003413E2" w:rsidRPr="00A405A1">
        <w:rPr>
          <w:rFonts w:ascii="Times New Roman" w:hAnsi="Times New Roman"/>
          <w:vertAlign w:val="subscript"/>
        </w:rPr>
        <w:t>PowerBoost</w:t>
      </w:r>
      <w:proofErr w:type="spellEnd"/>
      <w:r w:rsidR="003413E2" w:rsidRPr="00851759">
        <w:rPr>
          <w:rFonts w:ascii="Times New Roman" w:hAnsi="Times New Roman"/>
        </w:rPr>
        <w:t>.</w:t>
      </w:r>
      <w:r w:rsidR="003413E2">
        <w:rPr>
          <w:rFonts w:ascii="Times New Roman" w:hAnsi="Times New Roman"/>
        </w:rPr>
        <w:t xml:space="preserve"> </w:t>
      </w:r>
    </w:p>
    <w:p w14:paraId="1F70B6AD" w14:textId="278542CA" w:rsidR="003413E2" w:rsidRDefault="003413E2" w:rsidP="003413E2">
      <w:pPr>
        <w:rPr>
          <w:lang w:val="sv-SE"/>
        </w:rPr>
      </w:pPr>
      <w:r>
        <w:rPr>
          <w:noProof/>
        </w:rPr>
        <w:lastRenderedPageBreak/>
        <w:drawing>
          <wp:inline distT="0" distB="0" distL="0" distR="0" wp14:anchorId="420E8C99" wp14:editId="43349F3A">
            <wp:extent cx="6120130" cy="91862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23780"/>
                    <a:stretch/>
                  </pic:blipFill>
                  <pic:spPr bwMode="auto">
                    <a:xfrm>
                      <a:off x="0" y="0"/>
                      <a:ext cx="6120130" cy="9186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1CDC85" w14:textId="4D7BA67A" w:rsidR="003413E2" w:rsidRPr="003139BF" w:rsidRDefault="003413E2" w:rsidP="003413E2">
      <w:pPr>
        <w:rPr>
          <w:rFonts w:ascii="Times New Roman" w:eastAsia="微软雅黑" w:hAnsi="Times New Roman" w:cs="Times New Roman"/>
          <w:strike/>
          <w:sz w:val="22"/>
        </w:rPr>
      </w:pPr>
      <w:r>
        <w:rPr>
          <w:rFonts w:ascii="Times New Roman" w:hAnsi="Times New Roman" w:cs="Times New Roman"/>
          <w:sz w:val="22"/>
        </w:rPr>
        <w:t xml:space="preserve">Therefore, based on this premise, when </w:t>
      </w:r>
      <w:r w:rsidRPr="00B76FEE">
        <w:rPr>
          <w:rFonts w:ascii="Times New Roman" w:hAnsi="Times New Roman" w:cs="Times New Roman"/>
          <w:sz w:val="22"/>
        </w:rPr>
        <w:t>A-MPR is smaller than (</w:t>
      </w:r>
      <w:r>
        <w:rPr>
          <w:rFonts w:ascii="Times New Roman" w:hAnsi="Times New Roman" w:cs="Times New Roman"/>
          <w:sz w:val="22"/>
        </w:rPr>
        <w:t>0</w:t>
      </w:r>
      <w:r w:rsidRPr="00B76FEE">
        <w:rPr>
          <w:rFonts w:ascii="Times New Roman" w:hAnsi="Times New Roman" w:cs="Times New Roman"/>
          <w:sz w:val="22"/>
        </w:rPr>
        <w:t xml:space="preserve">+∆MPR), the additional increase of </w:t>
      </w:r>
      <w:proofErr w:type="spellStart"/>
      <w:r w:rsidRPr="00B76FEE">
        <w:rPr>
          <w:rFonts w:ascii="Times New Roman" w:hAnsi="Times New Roman" w:cs="Times New Roman"/>
          <w:sz w:val="22"/>
        </w:rPr>
        <w:t>ΔP</w:t>
      </w:r>
      <w:r w:rsidRPr="00B76FEE">
        <w:rPr>
          <w:rFonts w:ascii="Times New Roman" w:hAnsi="Times New Roman" w:cs="Times New Roman"/>
          <w:sz w:val="22"/>
          <w:vertAlign w:val="subscript"/>
        </w:rPr>
        <w:t>PowerBoost</w:t>
      </w:r>
      <w:proofErr w:type="spellEnd"/>
      <w:r w:rsidRPr="00B76FEE">
        <w:rPr>
          <w:rFonts w:ascii="Times New Roman" w:hAnsi="Times New Roman" w:cs="Times New Roman"/>
          <w:sz w:val="22"/>
          <w:vertAlign w:val="subscript"/>
        </w:rPr>
        <w:t xml:space="preserve"> </w:t>
      </w:r>
      <w:r>
        <w:rPr>
          <w:rFonts w:ascii="Times New Roman" w:hAnsi="Times New Roman" w:cs="Times New Roman"/>
          <w:sz w:val="22"/>
        </w:rPr>
        <w:t>should</w:t>
      </w:r>
      <w:r w:rsidRPr="00B76FEE">
        <w:rPr>
          <w:rFonts w:ascii="Times New Roman" w:hAnsi="Times New Roman" w:cs="Times New Roman"/>
          <w:sz w:val="22"/>
        </w:rPr>
        <w:t>n’t apply</w:t>
      </w:r>
      <w:r>
        <w:rPr>
          <w:rFonts w:ascii="Times New Roman" w:hAnsi="Times New Roman" w:cs="Times New Roman"/>
          <w:sz w:val="22"/>
        </w:rPr>
        <w:t xml:space="preserve"> again, or else there will be double </w:t>
      </w:r>
      <w:proofErr w:type="spellStart"/>
      <w:r w:rsidRPr="00A405A1">
        <w:rPr>
          <w:rFonts w:ascii="Times New Roman" w:hAnsi="Times New Roman" w:cs="Times New Roman"/>
          <w:sz w:val="22"/>
        </w:rPr>
        <w:t>ΔP</w:t>
      </w:r>
      <w:r w:rsidRPr="00A405A1">
        <w:rPr>
          <w:rFonts w:ascii="Times New Roman" w:hAnsi="Times New Roman" w:cs="Times New Roman"/>
          <w:sz w:val="22"/>
          <w:vertAlign w:val="subscript"/>
        </w:rPr>
        <w:t>PowerBoost</w:t>
      </w:r>
      <w:proofErr w:type="spellEnd"/>
      <w:r>
        <w:rPr>
          <w:rFonts w:ascii="Times New Roman" w:hAnsi="Times New Roman" w:cs="Times New Roman"/>
          <w:sz w:val="22"/>
          <w:vertAlign w:val="subscript"/>
        </w:rPr>
        <w:t xml:space="preserve"> </w:t>
      </w:r>
      <w:r w:rsidRPr="004B5183">
        <w:rPr>
          <w:rFonts w:ascii="Times New Roman" w:hAnsi="Times New Roman" w:cs="Times New Roman" w:hint="eastAsia"/>
          <w:sz w:val="22"/>
        </w:rPr>
        <w:t>in</w:t>
      </w:r>
      <w:r>
        <w:rPr>
          <w:rFonts w:ascii="Times New Roman" w:hAnsi="Times New Roman" w:cs="Times New Roman"/>
          <w:sz w:val="22"/>
        </w:rPr>
        <w:t xml:space="preserve"> ‘MPR</w:t>
      </w:r>
      <w:r w:rsidRPr="004B5183">
        <w:rPr>
          <w:rFonts w:ascii="Times New Roman" w:eastAsia="微软雅黑" w:hAnsi="Times New Roman" w:cs="Times New Roman"/>
          <w:sz w:val="22"/>
        </w:rPr>
        <w:t>+∆</w:t>
      </w:r>
      <w:proofErr w:type="spellStart"/>
      <w:r w:rsidRPr="004B5183">
        <w:rPr>
          <w:rFonts w:ascii="Times New Roman" w:eastAsia="微软雅黑" w:hAnsi="Times New Roman" w:cs="Times New Roman"/>
          <w:sz w:val="22"/>
        </w:rPr>
        <w:t>MPR</w:t>
      </w:r>
      <w:r w:rsidRPr="004B5183">
        <w:rPr>
          <w:rFonts w:ascii="Times New Roman" w:eastAsia="微软雅黑" w:hAnsi="Times New Roman" w:cs="Times New Roman"/>
          <w:sz w:val="22"/>
          <w:vertAlign w:val="subscript"/>
        </w:rPr>
        <w:t>c</w:t>
      </w:r>
      <w:proofErr w:type="spellEnd"/>
      <w:r w:rsidRPr="00FA761C">
        <w:rPr>
          <w:rFonts w:ascii="Times New Roman" w:eastAsia="微软雅黑" w:hAnsi="Times New Roman" w:cs="Times New Roman"/>
          <w:sz w:val="22"/>
        </w:rPr>
        <w:t xml:space="preserve">’ </w:t>
      </w:r>
      <w:r w:rsidRPr="00A35801">
        <w:rPr>
          <w:rFonts w:ascii="Times New Roman" w:eastAsia="微软雅黑" w:hAnsi="Times New Roman" w:cs="Times New Roman"/>
          <w:sz w:val="22"/>
        </w:rPr>
        <w:t>part</w:t>
      </w:r>
      <w:r>
        <w:rPr>
          <w:rFonts w:ascii="Times New Roman" w:eastAsia="微软雅黑" w:hAnsi="Times New Roman" w:cs="Times New Roman"/>
          <w:sz w:val="22"/>
        </w:rPr>
        <w:t xml:space="preserve">. So that </w:t>
      </w:r>
      <w:r>
        <w:rPr>
          <w:rFonts w:ascii="Times New Roman" w:hAnsi="Times New Roman" w:cs="Times New Roman"/>
          <w:sz w:val="22"/>
          <w:lang w:val="sv-SE"/>
        </w:rPr>
        <w:t xml:space="preserve">it </w:t>
      </w:r>
      <w:r w:rsidRPr="00E2449E">
        <w:rPr>
          <w:rFonts w:ascii="Times New Roman" w:hAnsi="Times New Roman" w:cs="Times New Roman"/>
          <w:sz w:val="22"/>
        </w:rPr>
        <w:t xml:space="preserve">will </w:t>
      </w:r>
      <w:r>
        <w:rPr>
          <w:rFonts w:ascii="Times New Roman" w:hAnsi="Times New Roman" w:cs="Times New Roman"/>
          <w:sz w:val="22"/>
        </w:rPr>
        <w:t xml:space="preserve">also </w:t>
      </w:r>
      <w:r w:rsidRPr="00E2449E">
        <w:rPr>
          <w:rFonts w:ascii="Times New Roman" w:hAnsi="Times New Roman" w:cs="Times New Roman"/>
          <w:sz w:val="22"/>
        </w:rPr>
        <w:t xml:space="preserve">be even lower than the original </w:t>
      </w:r>
      <w:proofErr w:type="spellStart"/>
      <w:r w:rsidRPr="00E2449E">
        <w:rPr>
          <w:rFonts w:ascii="Times New Roman" w:hAnsi="Times New Roman" w:cs="Times New Roman"/>
          <w:sz w:val="22"/>
        </w:rPr>
        <w:t>P</w:t>
      </w:r>
      <w:r w:rsidRPr="00E2449E">
        <w:rPr>
          <w:rFonts w:ascii="Times New Roman" w:hAnsi="Times New Roman" w:cs="Times New Roman"/>
          <w:sz w:val="22"/>
          <w:vertAlign w:val="subscript"/>
        </w:rPr>
        <w:t>CMAX_L,f,c</w:t>
      </w:r>
      <w:proofErr w:type="spellEnd"/>
      <w:r w:rsidRPr="00E2449E">
        <w:rPr>
          <w:rFonts w:ascii="Times New Roman" w:hAnsi="Times New Roman" w:cs="Times New Roman"/>
          <w:sz w:val="22"/>
          <w:vertAlign w:val="subscript"/>
        </w:rPr>
        <w:t xml:space="preserve"> </w:t>
      </w:r>
      <w:r w:rsidRPr="00E2449E">
        <w:rPr>
          <w:rFonts w:ascii="Times New Roman" w:hAnsi="Times New Roman" w:cs="Times New Roman"/>
          <w:sz w:val="22"/>
        </w:rPr>
        <w:t xml:space="preserve">by </w:t>
      </w:r>
      <w:proofErr w:type="spellStart"/>
      <w:r w:rsidRPr="00E2449E">
        <w:rPr>
          <w:rFonts w:ascii="Times New Roman" w:hAnsi="Times New Roman" w:cs="Times New Roman"/>
          <w:sz w:val="22"/>
        </w:rPr>
        <w:t>ΔP</w:t>
      </w:r>
      <w:r w:rsidRPr="00E2449E">
        <w:rPr>
          <w:rFonts w:ascii="Times New Roman" w:hAnsi="Times New Roman" w:cs="Times New Roman"/>
          <w:sz w:val="22"/>
          <w:vertAlign w:val="subscript"/>
        </w:rPr>
        <w:t>PowerBoost</w:t>
      </w:r>
      <w:proofErr w:type="spellEnd"/>
      <w:r w:rsidR="003225B9">
        <w:rPr>
          <w:rFonts w:ascii="Times New Roman" w:eastAsia="微软雅黑" w:hAnsi="Times New Roman" w:cs="Times New Roman"/>
          <w:sz w:val="22"/>
        </w:rPr>
        <w:t>.</w:t>
      </w:r>
    </w:p>
    <w:p w14:paraId="6844B3B4" w14:textId="77777777" w:rsidR="003413E2" w:rsidRDefault="003413E2" w:rsidP="003413E2">
      <w:pPr>
        <w:pStyle w:val="a6"/>
        <w:spacing w:before="120" w:beforeAutospacing="0" w:after="120" w:afterAutospacing="0"/>
        <w:jc w:val="center"/>
        <w:rPr>
          <w:rFonts w:ascii="Arial" w:eastAsia="微软雅黑" w:hAnsi="Arial" w:cs="Arial"/>
          <w:sz w:val="18"/>
          <w:szCs w:val="22"/>
        </w:rPr>
      </w:pPr>
      <w:bookmarkStart w:id="10" w:name="_Hlk158020095"/>
      <w:r w:rsidRPr="00C14253">
        <w:rPr>
          <w:rFonts w:ascii="Arial" w:eastAsia="微软雅黑" w:hAnsi="Arial" w:cs="Arial"/>
          <w:sz w:val="18"/>
          <w:szCs w:val="22"/>
        </w:rPr>
        <w:t>P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>CMAX_L,f,c</w:t>
      </w:r>
      <w:r w:rsidRPr="00C14253">
        <w:rPr>
          <w:rFonts w:ascii="Arial" w:eastAsia="微软雅黑" w:hAnsi="Arial" w:cs="Arial"/>
          <w:sz w:val="18"/>
          <w:szCs w:val="22"/>
        </w:rPr>
        <w:t xml:space="preserve"> = MIN {P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>EMAX,c</w:t>
      </w:r>
      <w:r w:rsidRPr="00C14253">
        <w:rPr>
          <w:rFonts w:ascii="Arial" w:eastAsia="微软雅黑" w:hAnsi="Arial" w:cs="Arial"/>
          <w:sz w:val="18"/>
          <w:szCs w:val="22"/>
        </w:rPr>
        <w:t>– ∆T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>C,c</w:t>
      </w:r>
      <w:r w:rsidRPr="00C14253">
        <w:rPr>
          <w:rFonts w:ascii="Arial" w:eastAsia="微软雅黑" w:hAnsi="Arial" w:cs="Arial"/>
          <w:sz w:val="18"/>
          <w:szCs w:val="22"/>
        </w:rPr>
        <w:t>, (P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 xml:space="preserve">PowerClass </w:t>
      </w:r>
      <w:r w:rsidRPr="00C14253">
        <w:rPr>
          <w:rFonts w:ascii="Arial" w:eastAsia="微软雅黑" w:hAnsi="Arial" w:cs="Arial"/>
          <w:sz w:val="18"/>
          <w:szCs w:val="22"/>
        </w:rPr>
        <w:t>– ΔP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>PowerClass</w:t>
      </w:r>
      <w:r w:rsidRPr="00C14253">
        <w:rPr>
          <w:rFonts w:ascii="Arial" w:eastAsia="微软雅黑" w:hAnsi="Arial" w:cs="Arial"/>
          <w:color w:val="008080"/>
          <w:sz w:val="18"/>
          <w:szCs w:val="22"/>
          <w:u w:val="single"/>
        </w:rPr>
        <w:t xml:space="preserve"> + ΔP</w:t>
      </w:r>
      <w:r w:rsidRPr="00C14253">
        <w:rPr>
          <w:rFonts w:ascii="Arial" w:eastAsia="微软雅黑" w:hAnsi="Arial" w:cs="Arial"/>
          <w:color w:val="008080"/>
          <w:sz w:val="18"/>
          <w:szCs w:val="22"/>
          <w:u w:val="single"/>
          <w:vertAlign w:val="subscript"/>
        </w:rPr>
        <w:t>PowerBoost</w:t>
      </w:r>
      <w:r w:rsidRPr="00C14253">
        <w:rPr>
          <w:rFonts w:ascii="Arial" w:eastAsia="微软雅黑" w:hAnsi="Arial" w:cs="Arial"/>
          <w:sz w:val="18"/>
          <w:szCs w:val="22"/>
        </w:rPr>
        <w:t>) – MAX(MAX(</w:t>
      </w:r>
      <w:r w:rsidRPr="00C14253">
        <w:rPr>
          <w:rFonts w:ascii="Arial" w:hAnsi="Arial" w:cs="Arial"/>
          <w:sz w:val="18"/>
          <w:szCs w:val="22"/>
        </w:rPr>
        <w:t>0</w:t>
      </w:r>
      <w:r w:rsidRPr="00C14253">
        <w:rPr>
          <w:rFonts w:ascii="Arial" w:eastAsia="微软雅黑" w:hAnsi="Arial" w:cs="Arial"/>
          <w:color w:val="7030A0"/>
          <w:sz w:val="18"/>
          <w:szCs w:val="22"/>
          <w:u w:val="single"/>
        </w:rPr>
        <w:t>+ ΔP</w:t>
      </w:r>
      <w:r w:rsidRPr="00C14253">
        <w:rPr>
          <w:rFonts w:ascii="Arial" w:eastAsia="微软雅黑" w:hAnsi="Arial" w:cs="Arial"/>
          <w:color w:val="7030A0"/>
          <w:sz w:val="18"/>
          <w:szCs w:val="22"/>
          <w:u w:val="single"/>
          <w:vertAlign w:val="subscript"/>
        </w:rPr>
        <w:t>PowerBoost</w:t>
      </w:r>
      <w:r w:rsidRPr="00C14253">
        <w:rPr>
          <w:rFonts w:ascii="Arial" w:eastAsia="微软雅黑" w:hAnsi="Arial" w:cs="Arial"/>
          <w:color w:val="7030A0"/>
          <w:sz w:val="18"/>
          <w:szCs w:val="22"/>
        </w:rPr>
        <w:t xml:space="preserve"> </w:t>
      </w:r>
      <w:r w:rsidRPr="00C14253">
        <w:rPr>
          <w:rFonts w:ascii="Arial" w:eastAsia="微软雅黑" w:hAnsi="Arial" w:cs="Arial"/>
          <w:sz w:val="18"/>
          <w:szCs w:val="22"/>
        </w:rPr>
        <w:t>+∆MPR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>c</w:t>
      </w:r>
      <w:r w:rsidRPr="00C14253">
        <w:rPr>
          <w:rFonts w:ascii="Arial" w:eastAsia="微软雅黑" w:hAnsi="Arial" w:cs="Arial"/>
          <w:color w:val="7030A0"/>
          <w:sz w:val="18"/>
          <w:szCs w:val="22"/>
        </w:rPr>
        <w:t xml:space="preserve"> </w:t>
      </w:r>
      <w:r w:rsidRPr="00C14253">
        <w:rPr>
          <w:rFonts w:ascii="Arial" w:eastAsia="微软雅黑" w:hAnsi="Arial" w:cs="Arial"/>
          <w:color w:val="C45911"/>
          <w:sz w:val="18"/>
          <w:szCs w:val="22"/>
          <w:u w:val="single"/>
        </w:rPr>
        <w:t>+ ΔP</w:t>
      </w:r>
      <w:r w:rsidRPr="00C14253">
        <w:rPr>
          <w:rFonts w:ascii="Arial" w:eastAsia="微软雅黑" w:hAnsi="Arial" w:cs="Arial"/>
          <w:color w:val="C45911"/>
          <w:sz w:val="18"/>
          <w:szCs w:val="22"/>
          <w:u w:val="single"/>
          <w:vertAlign w:val="subscript"/>
        </w:rPr>
        <w:t>PowerBoost</w:t>
      </w:r>
      <w:r w:rsidRPr="00C14253">
        <w:rPr>
          <w:rFonts w:ascii="Arial" w:eastAsia="微软雅黑" w:hAnsi="Arial" w:cs="Arial"/>
          <w:sz w:val="18"/>
          <w:szCs w:val="22"/>
        </w:rPr>
        <w:t xml:space="preserve">, </w:t>
      </w:r>
      <w:r w:rsidRPr="00806916">
        <w:rPr>
          <w:rFonts w:ascii="Arial" w:eastAsia="微软雅黑" w:hAnsi="Arial" w:cs="Arial"/>
          <w:sz w:val="18"/>
          <w:szCs w:val="22"/>
        </w:rPr>
        <w:t>A-MPR</w:t>
      </w:r>
      <w:r w:rsidRPr="00C14253">
        <w:rPr>
          <w:rFonts w:ascii="Arial" w:eastAsia="微软雅黑" w:hAnsi="Arial" w:cs="Arial"/>
          <w:sz w:val="18"/>
          <w:szCs w:val="22"/>
        </w:rPr>
        <w:t>)+ ΔT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>IB,c</w:t>
      </w:r>
      <w:r w:rsidRPr="00C14253">
        <w:rPr>
          <w:rFonts w:ascii="Arial" w:eastAsia="微软雅黑" w:hAnsi="Arial" w:cs="Arial"/>
          <w:sz w:val="18"/>
          <w:szCs w:val="22"/>
        </w:rPr>
        <w:t xml:space="preserve"> + ∆T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 xml:space="preserve">C,c </w:t>
      </w:r>
      <w:r w:rsidRPr="00C14253">
        <w:rPr>
          <w:rFonts w:ascii="Arial" w:eastAsia="微软雅黑" w:hAnsi="Arial" w:cs="Arial"/>
          <w:sz w:val="18"/>
          <w:szCs w:val="22"/>
        </w:rPr>
        <w:t>+ ∆T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>RxSRS</w:t>
      </w:r>
      <w:r w:rsidRPr="00C14253">
        <w:rPr>
          <w:rFonts w:ascii="Arial" w:eastAsia="微软雅黑" w:hAnsi="Arial" w:cs="Arial"/>
          <w:sz w:val="18"/>
          <w:szCs w:val="22"/>
        </w:rPr>
        <w:t>, P-MPR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>c</w:t>
      </w:r>
      <w:r w:rsidRPr="00C14253">
        <w:rPr>
          <w:rFonts w:ascii="Arial" w:eastAsia="微软雅黑" w:hAnsi="Arial" w:cs="Arial"/>
          <w:sz w:val="18"/>
          <w:szCs w:val="22"/>
        </w:rPr>
        <w:t>) }</w:t>
      </w:r>
    </w:p>
    <w:p w14:paraId="2EAEF4FB" w14:textId="77777777" w:rsidR="003413E2" w:rsidRPr="005C3B70" w:rsidRDefault="003413E2" w:rsidP="003413E2">
      <w:pPr>
        <w:pStyle w:val="a6"/>
        <w:spacing w:before="120" w:beforeAutospacing="0" w:after="120" w:afterAutospacing="0"/>
        <w:jc w:val="center"/>
        <w:rPr>
          <w:rFonts w:ascii="Arial" w:eastAsia="微软雅黑" w:hAnsi="Arial" w:cs="Arial"/>
          <w:sz w:val="18"/>
          <w:szCs w:val="22"/>
        </w:rPr>
      </w:pPr>
      <w:r w:rsidRPr="00C14253">
        <w:rPr>
          <w:rFonts w:ascii="Arial" w:eastAsia="微软雅黑" w:hAnsi="Arial" w:cs="Arial"/>
          <w:sz w:val="18"/>
          <w:szCs w:val="22"/>
        </w:rPr>
        <w:t>= MIN {P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>EMAX,c</w:t>
      </w:r>
      <w:r w:rsidRPr="00C14253">
        <w:rPr>
          <w:rFonts w:ascii="Arial" w:eastAsia="微软雅黑" w:hAnsi="Arial" w:cs="Arial"/>
          <w:sz w:val="18"/>
          <w:szCs w:val="22"/>
        </w:rPr>
        <w:t>– ∆T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>C,c</w:t>
      </w:r>
      <w:r w:rsidRPr="00C14253">
        <w:rPr>
          <w:rFonts w:ascii="Arial" w:eastAsia="微软雅黑" w:hAnsi="Arial" w:cs="Arial"/>
          <w:sz w:val="18"/>
          <w:szCs w:val="22"/>
        </w:rPr>
        <w:t>, (P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 xml:space="preserve">PowerClass </w:t>
      </w:r>
      <w:r w:rsidRPr="00C14253">
        <w:rPr>
          <w:rFonts w:ascii="Arial" w:eastAsia="微软雅黑" w:hAnsi="Arial" w:cs="Arial"/>
          <w:sz w:val="18"/>
          <w:szCs w:val="22"/>
        </w:rPr>
        <w:t>– ΔP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>PowerClass</w:t>
      </w:r>
      <w:r w:rsidRPr="00C14253">
        <w:rPr>
          <w:rFonts w:ascii="Arial" w:eastAsia="微软雅黑" w:hAnsi="Arial" w:cs="Arial"/>
          <w:sz w:val="18"/>
          <w:szCs w:val="22"/>
        </w:rPr>
        <w:t>) – MAX(MAX(</w:t>
      </w:r>
      <w:r w:rsidRPr="00C14253">
        <w:rPr>
          <w:rFonts w:ascii="Arial" w:hAnsi="Arial" w:cs="Arial"/>
          <w:sz w:val="18"/>
          <w:szCs w:val="22"/>
        </w:rPr>
        <w:t>0</w:t>
      </w:r>
      <w:r w:rsidRPr="00C14253">
        <w:rPr>
          <w:rFonts w:ascii="Arial" w:eastAsia="微软雅黑" w:hAnsi="Arial" w:cs="Arial"/>
          <w:sz w:val="18"/>
          <w:szCs w:val="22"/>
        </w:rPr>
        <w:t>+∆MPR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>c</w:t>
      </w:r>
      <w:r w:rsidRPr="00C14253">
        <w:rPr>
          <w:rFonts w:ascii="Arial" w:eastAsia="微软雅黑" w:hAnsi="Arial" w:cs="Arial"/>
          <w:color w:val="7030A0"/>
          <w:sz w:val="18"/>
          <w:szCs w:val="22"/>
        </w:rPr>
        <w:t xml:space="preserve"> </w:t>
      </w:r>
      <w:r w:rsidRPr="00C14253">
        <w:rPr>
          <w:rFonts w:ascii="Arial" w:eastAsia="微软雅黑" w:hAnsi="Arial" w:cs="Arial"/>
          <w:color w:val="C45911"/>
          <w:sz w:val="18"/>
          <w:szCs w:val="22"/>
          <w:u w:val="single"/>
        </w:rPr>
        <w:t>+ ΔP</w:t>
      </w:r>
      <w:r w:rsidRPr="00C14253">
        <w:rPr>
          <w:rFonts w:ascii="Arial" w:eastAsia="微软雅黑" w:hAnsi="Arial" w:cs="Arial"/>
          <w:color w:val="C45911"/>
          <w:sz w:val="18"/>
          <w:szCs w:val="22"/>
          <w:u w:val="single"/>
          <w:vertAlign w:val="subscript"/>
        </w:rPr>
        <w:t>PowerBoost</w:t>
      </w:r>
      <w:r w:rsidRPr="00806916">
        <w:rPr>
          <w:rFonts w:ascii="Arial" w:eastAsia="微软雅黑" w:hAnsi="Arial" w:cs="Arial"/>
          <w:sz w:val="18"/>
          <w:szCs w:val="22"/>
        </w:rPr>
        <w:t>, A-MPR</w:t>
      </w:r>
      <w:r w:rsidRPr="00C14253">
        <w:rPr>
          <w:rFonts w:ascii="Arial" w:eastAsia="微软雅黑" w:hAnsi="Arial" w:cs="Arial"/>
          <w:sz w:val="18"/>
          <w:szCs w:val="22"/>
        </w:rPr>
        <w:t>)+ ΔT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>IB,c</w:t>
      </w:r>
      <w:r w:rsidRPr="00C14253">
        <w:rPr>
          <w:rFonts w:ascii="Arial" w:eastAsia="微软雅黑" w:hAnsi="Arial" w:cs="Arial"/>
          <w:sz w:val="18"/>
          <w:szCs w:val="22"/>
        </w:rPr>
        <w:t xml:space="preserve"> + ∆T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 xml:space="preserve">C,c </w:t>
      </w:r>
      <w:r w:rsidRPr="00C14253">
        <w:rPr>
          <w:rFonts w:ascii="Arial" w:eastAsia="微软雅黑" w:hAnsi="Arial" w:cs="Arial"/>
          <w:sz w:val="18"/>
          <w:szCs w:val="22"/>
        </w:rPr>
        <w:t>+ ∆T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>RxSRS</w:t>
      </w:r>
      <w:r w:rsidRPr="00C14253">
        <w:rPr>
          <w:rFonts w:ascii="Arial" w:eastAsia="微软雅黑" w:hAnsi="Arial" w:cs="Arial"/>
          <w:sz w:val="18"/>
          <w:szCs w:val="22"/>
        </w:rPr>
        <w:t>, P-MPR</w:t>
      </w:r>
      <w:r w:rsidRPr="00C14253">
        <w:rPr>
          <w:rFonts w:ascii="Arial" w:eastAsia="微软雅黑" w:hAnsi="Arial" w:cs="Arial"/>
          <w:sz w:val="18"/>
          <w:szCs w:val="22"/>
          <w:vertAlign w:val="subscript"/>
        </w:rPr>
        <w:t>c</w:t>
      </w:r>
      <w:r w:rsidRPr="00C14253">
        <w:rPr>
          <w:rFonts w:ascii="Arial" w:eastAsia="微软雅黑" w:hAnsi="Arial" w:cs="Arial"/>
          <w:sz w:val="18"/>
          <w:szCs w:val="22"/>
        </w:rPr>
        <w:t>) }</w:t>
      </w:r>
    </w:p>
    <w:bookmarkEnd w:id="10"/>
    <w:p w14:paraId="55721F2A" w14:textId="4C1350A4" w:rsidR="003413E2" w:rsidRPr="00EE436D" w:rsidRDefault="003413E2" w:rsidP="003413E2">
      <w:pPr>
        <w:spacing w:before="240" w:after="240"/>
        <w:rPr>
          <w:rFonts w:ascii="Times New Roman" w:hAnsi="Times New Roman" w:cs="Times New Roman"/>
          <w:sz w:val="22"/>
          <w:lang w:val="sv-SE"/>
        </w:rPr>
      </w:pPr>
      <w:r w:rsidRPr="00EE436D">
        <w:rPr>
          <w:rFonts w:ascii="Times New Roman" w:hAnsi="Times New Roman" w:cs="Times New Roman"/>
          <w:b/>
          <w:sz w:val="22"/>
        </w:rPr>
        <w:t>Observation</w:t>
      </w:r>
      <w:r>
        <w:rPr>
          <w:rFonts w:ascii="Times New Roman" w:hAnsi="Times New Roman" w:cs="Times New Roman"/>
          <w:b/>
          <w:sz w:val="22"/>
        </w:rPr>
        <w:t>1</w:t>
      </w:r>
      <w:r w:rsidRPr="00EE436D">
        <w:rPr>
          <w:rFonts w:ascii="Times New Roman" w:hAnsi="Times New Roman" w:cs="Times New Roman"/>
          <w:b/>
          <w:sz w:val="22"/>
        </w:rPr>
        <w:t>：</w:t>
      </w:r>
      <w:r>
        <w:rPr>
          <w:rFonts w:ascii="Times New Roman" w:hAnsi="Times New Roman" w:cs="Times New Roman"/>
          <w:b/>
          <w:sz w:val="22"/>
        </w:rPr>
        <w:t>In the premise that</w:t>
      </w:r>
      <w:r w:rsidRPr="00E44F4D">
        <w:rPr>
          <w:rFonts w:ascii="Times New Roman" w:hAnsi="Times New Roman" w:cs="Times New Roman"/>
          <w:b/>
          <w:sz w:val="22"/>
        </w:rPr>
        <w:t xml:space="preserve"> UE indicates support for UE capability [</w:t>
      </w:r>
      <w:r w:rsidRPr="00E44F4D">
        <w:rPr>
          <w:rFonts w:ascii="Times New Roman" w:hAnsi="Times New Roman" w:cs="Times New Roman"/>
          <w:b/>
          <w:i/>
          <w:iCs/>
          <w:sz w:val="22"/>
        </w:rPr>
        <w:t>powerBoostRel18</w:t>
      </w:r>
      <w:r w:rsidRPr="00E44F4D">
        <w:rPr>
          <w:rFonts w:ascii="Times New Roman" w:hAnsi="Times New Roman" w:cs="Times New Roman"/>
          <w:b/>
          <w:sz w:val="22"/>
        </w:rPr>
        <w:t>] and the RB allocation belongs to ‘the inner region but is outside the enhanced power inner region’</w:t>
      </w:r>
      <w:r>
        <w:rPr>
          <w:rFonts w:ascii="Times New Roman" w:hAnsi="Times New Roman" w:cs="Times New Roman"/>
          <w:b/>
          <w:sz w:val="22"/>
        </w:rPr>
        <w:t>, when</w:t>
      </w:r>
      <w:r w:rsidRPr="00E44F4D">
        <w:rPr>
          <w:rFonts w:ascii="Times New Roman" w:hAnsi="Times New Roman" w:cs="Times New Roman"/>
          <w:b/>
          <w:sz w:val="22"/>
        </w:rPr>
        <w:t xml:space="preserve"> A-MPR is smaller than (</w:t>
      </w:r>
      <w:r w:rsidR="00FB3261">
        <w:rPr>
          <w:rFonts w:ascii="Times New Roman" w:hAnsi="Times New Roman" w:cs="Times New Roman"/>
          <w:b/>
          <w:sz w:val="22"/>
        </w:rPr>
        <w:t>MPR</w:t>
      </w:r>
      <w:r w:rsidRPr="00E44F4D">
        <w:rPr>
          <w:rFonts w:ascii="Times New Roman" w:hAnsi="Times New Roman" w:cs="Times New Roman"/>
          <w:b/>
          <w:sz w:val="22"/>
        </w:rPr>
        <w:t>+∆</w:t>
      </w:r>
      <w:proofErr w:type="spellStart"/>
      <w:r w:rsidRPr="00E44F4D">
        <w:rPr>
          <w:rFonts w:ascii="Times New Roman" w:hAnsi="Times New Roman" w:cs="Times New Roman"/>
          <w:b/>
          <w:sz w:val="22"/>
        </w:rPr>
        <w:t>MPR</w:t>
      </w:r>
      <w:r w:rsidR="007F0DA6" w:rsidRPr="00E44F4D">
        <w:rPr>
          <w:rFonts w:ascii="Times New Roman" w:hAnsi="Times New Roman" w:cs="Times New Roman"/>
          <w:b/>
          <w:sz w:val="22"/>
          <w:vertAlign w:val="subscript"/>
        </w:rPr>
        <w:t>c</w:t>
      </w:r>
      <w:proofErr w:type="spellEnd"/>
      <w:r w:rsidRPr="00E44F4D">
        <w:rPr>
          <w:rFonts w:ascii="Times New Roman" w:hAnsi="Times New Roman" w:cs="Times New Roman"/>
          <w:b/>
          <w:sz w:val="22"/>
        </w:rPr>
        <w:t xml:space="preserve">), there will be double </w:t>
      </w:r>
      <w:proofErr w:type="spellStart"/>
      <w:r w:rsidRPr="00E44F4D">
        <w:rPr>
          <w:rFonts w:ascii="Times New Roman" w:hAnsi="Times New Roman" w:cs="Times New Roman"/>
          <w:b/>
          <w:sz w:val="22"/>
        </w:rPr>
        <w:t>ΔP</w:t>
      </w:r>
      <w:r w:rsidRPr="00E44F4D">
        <w:rPr>
          <w:rFonts w:ascii="Times New Roman" w:hAnsi="Times New Roman" w:cs="Times New Roman"/>
          <w:b/>
          <w:sz w:val="22"/>
          <w:vertAlign w:val="subscript"/>
        </w:rPr>
        <w:t>PowerBoost</w:t>
      </w:r>
      <w:proofErr w:type="spellEnd"/>
      <w:r w:rsidRPr="00E44F4D">
        <w:rPr>
          <w:rFonts w:ascii="Times New Roman" w:hAnsi="Times New Roman" w:cs="Times New Roman"/>
          <w:b/>
          <w:sz w:val="22"/>
          <w:vertAlign w:val="subscript"/>
        </w:rPr>
        <w:t xml:space="preserve"> </w:t>
      </w:r>
      <w:r w:rsidRPr="00E44F4D">
        <w:rPr>
          <w:rFonts w:ascii="Times New Roman" w:hAnsi="Times New Roman" w:cs="Times New Roman" w:hint="eastAsia"/>
          <w:b/>
          <w:sz w:val="22"/>
        </w:rPr>
        <w:t>in</w:t>
      </w:r>
      <w:r w:rsidRPr="00E44F4D">
        <w:rPr>
          <w:rFonts w:ascii="Times New Roman" w:hAnsi="Times New Roman" w:cs="Times New Roman"/>
          <w:b/>
          <w:sz w:val="22"/>
        </w:rPr>
        <w:t xml:space="preserve"> ‘MPR+∆</w:t>
      </w:r>
      <w:proofErr w:type="spellStart"/>
      <w:r w:rsidRPr="00E44F4D">
        <w:rPr>
          <w:rFonts w:ascii="Times New Roman" w:hAnsi="Times New Roman" w:cs="Times New Roman"/>
          <w:b/>
          <w:sz w:val="22"/>
        </w:rPr>
        <w:t>MPR</w:t>
      </w:r>
      <w:r w:rsidRPr="00E44F4D">
        <w:rPr>
          <w:rFonts w:ascii="Times New Roman" w:hAnsi="Times New Roman" w:cs="Times New Roman"/>
          <w:b/>
          <w:sz w:val="22"/>
          <w:vertAlign w:val="subscript"/>
        </w:rPr>
        <w:t>c</w:t>
      </w:r>
      <w:proofErr w:type="spellEnd"/>
      <w:r w:rsidRPr="00E44F4D">
        <w:rPr>
          <w:rFonts w:ascii="Times New Roman" w:hAnsi="Times New Roman" w:cs="Times New Roman"/>
          <w:b/>
          <w:sz w:val="22"/>
        </w:rPr>
        <w:t>’ part</w:t>
      </w:r>
      <w:r>
        <w:rPr>
          <w:rFonts w:ascii="Times New Roman" w:hAnsi="Times New Roman" w:cs="Times New Roman"/>
          <w:b/>
          <w:sz w:val="22"/>
        </w:rPr>
        <w:t>.</w:t>
      </w:r>
    </w:p>
    <w:p w14:paraId="5E6780E3" w14:textId="6E4E35FF" w:rsidR="00444E77" w:rsidRDefault="00444E77" w:rsidP="00444E77">
      <w:pPr>
        <w:pStyle w:val="a3"/>
        <w:keepLines/>
        <w:spacing w:before="240" w:after="180"/>
        <w:ind w:left="0"/>
        <w:outlineLvl w:val="1"/>
        <w:rPr>
          <w:sz w:val="32"/>
          <w:szCs w:val="36"/>
        </w:rPr>
      </w:pPr>
      <w:r w:rsidRPr="00444E77">
        <w:rPr>
          <w:sz w:val="32"/>
          <w:szCs w:val="36"/>
        </w:rPr>
        <w:t>2.</w:t>
      </w:r>
      <w:r>
        <w:rPr>
          <w:sz w:val="32"/>
          <w:szCs w:val="36"/>
        </w:rPr>
        <w:t>2</w:t>
      </w:r>
      <w:r w:rsidRPr="00444E77">
        <w:rPr>
          <w:sz w:val="32"/>
          <w:szCs w:val="36"/>
        </w:rPr>
        <w:t xml:space="preserve"> New modification </w:t>
      </w:r>
      <w:r>
        <w:rPr>
          <w:sz w:val="32"/>
          <w:szCs w:val="36"/>
        </w:rPr>
        <w:t>scheme</w:t>
      </w:r>
    </w:p>
    <w:p w14:paraId="7BAB102F" w14:textId="11DDE500" w:rsidR="00444E77" w:rsidRDefault="00444E77" w:rsidP="00444E77">
      <w:pPr>
        <w:pStyle w:val="a3"/>
        <w:keepLines/>
        <w:spacing w:before="240" w:after="180"/>
        <w:ind w:left="0"/>
        <w:rPr>
          <w:rFonts w:ascii="Times New Roman" w:hAnsi="Times New Roman"/>
          <w:kern w:val="2"/>
          <w:szCs w:val="22"/>
          <w:lang w:eastAsia="zh-CN"/>
        </w:rPr>
      </w:pPr>
      <w:r w:rsidRPr="00444E77">
        <w:rPr>
          <w:rFonts w:ascii="Times New Roman" w:hAnsi="Times New Roman"/>
          <w:kern w:val="2"/>
          <w:szCs w:val="22"/>
          <w:lang w:eastAsia="zh-CN"/>
        </w:rPr>
        <w:t xml:space="preserve">Based </w:t>
      </w:r>
      <w:r>
        <w:rPr>
          <w:rFonts w:ascii="Times New Roman" w:hAnsi="Times New Roman"/>
          <w:kern w:val="2"/>
          <w:szCs w:val="22"/>
          <w:lang w:eastAsia="zh-CN"/>
        </w:rPr>
        <w:t>on the above analysis, the new modification scheme is as follows:</w:t>
      </w:r>
    </w:p>
    <w:p w14:paraId="08A6E65A" w14:textId="57066236" w:rsidR="00444E77" w:rsidRDefault="00F14188" w:rsidP="00695D52">
      <w:pPr>
        <w:pStyle w:val="a3"/>
        <w:keepLines/>
        <w:spacing w:before="240" w:after="180"/>
        <w:ind w:left="0"/>
        <w:jc w:val="center"/>
        <w:rPr>
          <w:rFonts w:ascii="Times New Roman" w:hAnsi="Times New Roman"/>
          <w:kern w:val="2"/>
          <w:szCs w:val="22"/>
          <w:lang w:eastAsia="zh-CN"/>
        </w:rPr>
      </w:pPr>
      <w:r>
        <w:rPr>
          <w:noProof/>
        </w:rPr>
        <w:drawing>
          <wp:inline distT="0" distB="0" distL="0" distR="0" wp14:anchorId="3AD8EDAA" wp14:editId="3D04BB77">
            <wp:extent cx="5297302" cy="968991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18300" cy="991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5F20E" w14:textId="3BBF9675" w:rsidR="00CE05F0" w:rsidRDefault="006D7BDA" w:rsidP="00444DF4">
      <w:pPr>
        <w:rPr>
          <w:rFonts w:ascii="Times New Roman" w:eastAsia="宋体" w:hAnsi="Times New Roman"/>
          <w:b/>
          <w:lang w:val="sv-SE"/>
        </w:rPr>
      </w:pPr>
      <w:bookmarkStart w:id="11" w:name="_Hlk159267601"/>
      <w:r w:rsidRPr="00C602E9">
        <w:rPr>
          <w:rFonts w:ascii="Times New Roman" w:hAnsi="Times New Roman" w:cs="Times New Roman"/>
          <w:b/>
          <w:sz w:val="22"/>
        </w:rPr>
        <w:t>Proposal</w:t>
      </w:r>
      <w:r w:rsidR="00E23E42">
        <w:rPr>
          <w:rFonts w:ascii="Times New Roman" w:hAnsi="Times New Roman" w:cs="Times New Roman"/>
          <w:b/>
          <w:sz w:val="22"/>
        </w:rPr>
        <w:t>1</w:t>
      </w:r>
      <w:r>
        <w:rPr>
          <w:rFonts w:ascii="Times New Roman" w:hAnsi="Times New Roman" w:cs="Times New Roman"/>
          <w:b/>
          <w:sz w:val="22"/>
        </w:rPr>
        <w:t>:</w:t>
      </w:r>
      <w:r w:rsidR="00444DF4">
        <w:rPr>
          <w:rFonts w:ascii="Times New Roman" w:hAnsi="Times New Roman" w:cs="Times New Roman"/>
          <w:b/>
          <w:sz w:val="22"/>
        </w:rPr>
        <w:t xml:space="preserve"> </w:t>
      </w:r>
      <w:r w:rsidR="0060505E">
        <w:rPr>
          <w:rFonts w:ascii="Times New Roman" w:eastAsia="宋体" w:hAnsi="Times New Roman"/>
          <w:b/>
          <w:lang w:val="sv-SE"/>
        </w:rPr>
        <w:t>W</w:t>
      </w:r>
      <w:r w:rsidR="00444DF4" w:rsidRPr="00444DF4">
        <w:rPr>
          <w:rFonts w:ascii="Times New Roman" w:eastAsia="宋体" w:hAnsi="Times New Roman"/>
          <w:b/>
          <w:lang w:val="sv-SE"/>
        </w:rPr>
        <w:t>hen A-MPR take</w:t>
      </w:r>
      <w:r w:rsidR="00444DF4" w:rsidRPr="00444DF4">
        <w:rPr>
          <w:rFonts w:ascii="Times New Roman" w:eastAsia="宋体" w:hAnsi="Times New Roman" w:hint="eastAsia"/>
          <w:b/>
          <w:lang w:val="sv-SE"/>
        </w:rPr>
        <w:t>s</w:t>
      </w:r>
      <w:r w:rsidR="00444DF4" w:rsidRPr="00444DF4">
        <w:rPr>
          <w:rFonts w:ascii="Times New Roman" w:eastAsia="宋体" w:hAnsi="Times New Roman"/>
          <w:b/>
          <w:lang w:val="sv-SE"/>
        </w:rPr>
        <w:t xml:space="preserve"> effect, </w:t>
      </w:r>
      <w:proofErr w:type="spellStart"/>
      <w:r w:rsidR="00444DF4" w:rsidRPr="00444DF4">
        <w:rPr>
          <w:rFonts w:ascii="Times New Roman" w:eastAsia="宋体" w:hAnsi="Times New Roman" w:cs="Times New Roman"/>
          <w:b/>
          <w:sz w:val="22"/>
        </w:rPr>
        <w:t>P</w:t>
      </w:r>
      <w:r w:rsidR="00444DF4" w:rsidRPr="00444DF4">
        <w:rPr>
          <w:rFonts w:ascii="Times New Roman" w:eastAsia="宋体" w:hAnsi="Times New Roman" w:cs="Times New Roman"/>
          <w:b/>
          <w:sz w:val="22"/>
          <w:vertAlign w:val="subscript"/>
        </w:rPr>
        <w:t>CMAX_L,f,c</w:t>
      </w:r>
      <w:proofErr w:type="spellEnd"/>
      <w:r w:rsidR="00444DF4" w:rsidRPr="00444DF4">
        <w:rPr>
          <w:rFonts w:ascii="Times New Roman" w:eastAsia="宋体" w:hAnsi="Times New Roman" w:cs="Times New Roman"/>
          <w:b/>
          <w:sz w:val="22"/>
        </w:rPr>
        <w:t xml:space="preserve"> </w:t>
      </w:r>
      <w:r w:rsidR="00444DF4" w:rsidRPr="00444DF4">
        <w:rPr>
          <w:rFonts w:ascii="Times New Roman" w:eastAsia="宋体" w:hAnsi="Times New Roman" w:cs="Times New Roman" w:hint="eastAsia"/>
          <w:b/>
          <w:sz w:val="22"/>
        </w:rPr>
        <w:t>should</w:t>
      </w:r>
      <w:r w:rsidR="00444DF4" w:rsidRPr="00444DF4">
        <w:rPr>
          <w:rFonts w:ascii="Times New Roman" w:eastAsia="宋体" w:hAnsi="Times New Roman"/>
          <w:b/>
          <w:lang w:val="sv-SE"/>
        </w:rPr>
        <w:t xml:space="preserve"> be pulled back to the original level before powerboost.</w:t>
      </w:r>
      <w:r w:rsidR="003225B9">
        <w:rPr>
          <w:rFonts w:ascii="Times New Roman" w:eastAsia="宋体" w:hAnsi="Times New Roman"/>
          <w:b/>
          <w:lang w:val="sv-SE"/>
        </w:rPr>
        <w:t xml:space="preserve"> </w:t>
      </w:r>
    </w:p>
    <w:bookmarkEnd w:id="11"/>
    <w:p w14:paraId="3FFBDB06" w14:textId="2B40F67C" w:rsidR="003225B9" w:rsidRPr="003225B9" w:rsidRDefault="003225B9" w:rsidP="00444DF4">
      <w:pPr>
        <w:rPr>
          <w:rFonts w:ascii="Times New Roman" w:hAnsi="Times New Roman" w:cs="Times New Roman"/>
          <w:sz w:val="22"/>
        </w:rPr>
      </w:pPr>
      <w:r w:rsidRPr="003225B9">
        <w:rPr>
          <w:rFonts w:ascii="Times New Roman" w:hAnsi="Times New Roman" w:cs="Times New Roman"/>
          <w:sz w:val="22"/>
        </w:rPr>
        <w:t>And the</w:t>
      </w:r>
      <w:r>
        <w:rPr>
          <w:rFonts w:ascii="Times New Roman" w:hAnsi="Times New Roman" w:cs="Times New Roman"/>
          <w:sz w:val="22"/>
        </w:rPr>
        <w:t xml:space="preserve"> </w:t>
      </w:r>
      <w:r w:rsidR="00B148A4">
        <w:rPr>
          <w:rFonts w:ascii="Times New Roman" w:hAnsi="Times New Roman" w:cs="Times New Roman"/>
          <w:sz w:val="22"/>
        </w:rPr>
        <w:t>different cases</w:t>
      </w:r>
      <w:r>
        <w:rPr>
          <w:rFonts w:ascii="Times New Roman" w:hAnsi="Times New Roman" w:cs="Times New Roman"/>
          <w:sz w:val="22"/>
        </w:rPr>
        <w:t xml:space="preserve"> will be introduced as follows:</w:t>
      </w:r>
    </w:p>
    <w:p w14:paraId="583E6A72" w14:textId="5899E8F5" w:rsidR="00C602E9" w:rsidRPr="00C602E9" w:rsidRDefault="005B3F86" w:rsidP="00682612">
      <w:pPr>
        <w:pStyle w:val="a3"/>
        <w:numPr>
          <w:ilvl w:val="0"/>
          <w:numId w:val="5"/>
        </w:numPr>
        <w:jc w:val="both"/>
        <w:rPr>
          <w:rFonts w:ascii="Times New Roman" w:eastAsia="宋体" w:hAnsi="Times New Roman"/>
          <w:b/>
          <w:kern w:val="2"/>
          <w:szCs w:val="22"/>
          <w:u w:val="single"/>
          <w:lang w:val="sv-SE" w:eastAsia="zh-CN"/>
        </w:rPr>
      </w:pPr>
      <w:bookmarkStart w:id="12" w:name="_Hlk159254303"/>
      <w:r w:rsidRPr="00C602E9">
        <w:rPr>
          <w:rFonts w:ascii="Times New Roman" w:eastAsia="宋体" w:hAnsi="Times New Roman"/>
          <w:b/>
          <w:u w:val="single"/>
        </w:rPr>
        <w:t xml:space="preserve">When A-MPR is smaller than </w:t>
      </w:r>
      <w:r w:rsidRPr="00C602E9">
        <w:rPr>
          <w:rFonts w:ascii="Times New Roman" w:eastAsia="宋体" w:hAnsi="Times New Roman"/>
          <w:b/>
          <w:u w:val="single"/>
          <w:lang w:val="sv-SE"/>
        </w:rPr>
        <w:t>MPR+</w:t>
      </w:r>
      <w:r w:rsidRPr="00C602E9">
        <w:rPr>
          <w:rFonts w:ascii="Times New Roman" w:eastAsia="微软雅黑" w:hAnsi="Times New Roman"/>
          <w:b/>
          <w:u w:val="single"/>
          <w:lang w:val="sv-SE"/>
        </w:rPr>
        <w:t>∆</w:t>
      </w:r>
      <w:r w:rsidRPr="00C602E9">
        <w:rPr>
          <w:rFonts w:ascii="Times New Roman" w:eastAsia="宋体" w:hAnsi="Times New Roman"/>
          <w:b/>
          <w:u w:val="single"/>
          <w:lang w:val="sv-SE"/>
        </w:rPr>
        <w:t>MPRc</w:t>
      </w:r>
      <w:r w:rsidR="00C602E9" w:rsidRPr="00C602E9">
        <w:rPr>
          <w:rFonts w:ascii="Times New Roman" w:eastAsia="宋体" w:hAnsi="Times New Roman"/>
          <w:b/>
          <w:u w:val="single"/>
          <w:lang w:val="sv-SE"/>
        </w:rPr>
        <w:t>:</w:t>
      </w:r>
      <w:r w:rsidRPr="00C602E9">
        <w:rPr>
          <w:rFonts w:ascii="Times New Roman" w:eastAsia="宋体" w:hAnsi="Times New Roman"/>
          <w:b/>
          <w:u w:val="single"/>
          <w:lang w:val="sv-SE"/>
        </w:rPr>
        <w:t xml:space="preserve"> </w:t>
      </w:r>
      <w:bookmarkEnd w:id="12"/>
    </w:p>
    <w:p w14:paraId="4A17FD36" w14:textId="13F44338" w:rsidR="005B3F86" w:rsidRDefault="00C602E9" w:rsidP="00C602E9">
      <w:pPr>
        <w:pStyle w:val="a3"/>
        <w:ind w:left="360"/>
        <w:jc w:val="both"/>
        <w:rPr>
          <w:rFonts w:ascii="Times New Roman" w:eastAsia="宋体" w:hAnsi="Times New Roman"/>
          <w:kern w:val="2"/>
          <w:szCs w:val="22"/>
          <w:lang w:val="sv-SE" w:eastAsia="zh-CN"/>
        </w:rPr>
      </w:pPr>
      <w:r>
        <w:rPr>
          <w:rFonts w:ascii="Times New Roman" w:eastAsia="宋体" w:hAnsi="Times New Roman"/>
          <w:lang w:val="sv-SE"/>
        </w:rPr>
        <w:t>I</w:t>
      </w:r>
      <w:r w:rsidR="005B3F86" w:rsidRPr="00682612">
        <w:rPr>
          <w:rFonts w:ascii="Times New Roman" w:eastAsia="宋体" w:hAnsi="Times New Roman"/>
          <w:lang w:val="sv-SE"/>
        </w:rPr>
        <w:t>t seems that there is no additional power reduction request in this situation, but actually it should be divided into two different cases: (A-MPR+ ΔP</w:t>
      </w:r>
      <w:r w:rsidR="005B3F86" w:rsidRPr="00682612">
        <w:rPr>
          <w:rFonts w:ascii="Times New Roman" w:eastAsia="宋体" w:hAnsi="Times New Roman"/>
          <w:vertAlign w:val="subscript"/>
          <w:lang w:val="sv-SE"/>
        </w:rPr>
        <w:t>PowerBoost</w:t>
      </w:r>
      <w:r w:rsidR="005B3F86" w:rsidRPr="00682612">
        <w:rPr>
          <w:rFonts w:ascii="Times New Roman" w:eastAsia="宋体" w:hAnsi="Times New Roman"/>
          <w:lang w:val="sv-SE"/>
        </w:rPr>
        <w:t xml:space="preserve"> </w:t>
      </w:r>
      <w:r w:rsidR="00243FDA" w:rsidRPr="00682612">
        <w:rPr>
          <w:rFonts w:ascii="Times New Roman" w:eastAsia="宋体" w:hAnsi="Times New Roman"/>
          <w:sz w:val="18"/>
          <w:szCs w:val="24"/>
        </w:rPr>
        <w:t>≤</w:t>
      </w:r>
      <w:r w:rsidR="005B3F86" w:rsidRPr="00682612">
        <w:rPr>
          <w:rFonts w:ascii="Times New Roman" w:eastAsia="宋体" w:hAnsi="Times New Roman"/>
          <w:lang w:val="sv-SE"/>
        </w:rPr>
        <w:t>MPR+</w:t>
      </w:r>
      <w:r w:rsidR="005B3F86" w:rsidRPr="00682612">
        <w:rPr>
          <w:rFonts w:ascii="Times New Roman" w:eastAsia="微软雅黑" w:hAnsi="Times New Roman"/>
          <w:lang w:val="sv-SE"/>
        </w:rPr>
        <w:t>∆</w:t>
      </w:r>
      <w:r w:rsidR="005B3F86" w:rsidRPr="00682612">
        <w:rPr>
          <w:rFonts w:ascii="Times New Roman" w:eastAsia="宋体" w:hAnsi="Times New Roman"/>
          <w:lang w:val="sv-SE"/>
        </w:rPr>
        <w:t>MPRc) and (MPR+</w:t>
      </w:r>
      <w:r w:rsidR="005B3F86" w:rsidRPr="00682612">
        <w:rPr>
          <w:rFonts w:ascii="Times New Roman" w:eastAsia="微软雅黑" w:hAnsi="Times New Roman"/>
          <w:lang w:val="sv-SE"/>
        </w:rPr>
        <w:t>∆</w:t>
      </w:r>
      <w:r w:rsidR="005B3F86" w:rsidRPr="00682612">
        <w:rPr>
          <w:rFonts w:ascii="Times New Roman" w:eastAsia="宋体" w:hAnsi="Times New Roman"/>
          <w:lang w:val="sv-SE"/>
        </w:rPr>
        <w:t>MPRc &lt;A-MPR+ ΔP</w:t>
      </w:r>
      <w:r w:rsidR="005B3F86" w:rsidRPr="00682612">
        <w:rPr>
          <w:rFonts w:ascii="Times New Roman" w:eastAsia="宋体" w:hAnsi="Times New Roman"/>
          <w:vertAlign w:val="subscript"/>
          <w:lang w:val="sv-SE"/>
        </w:rPr>
        <w:t>PowerBoost</w:t>
      </w:r>
      <w:r w:rsidR="005B3F86" w:rsidRPr="00682612">
        <w:rPr>
          <w:rFonts w:ascii="Times New Roman" w:eastAsia="宋体" w:hAnsi="Times New Roman"/>
          <w:lang w:val="sv-SE"/>
        </w:rPr>
        <w:t>)</w:t>
      </w:r>
      <w:r w:rsidR="005864FD" w:rsidRPr="00682612">
        <w:rPr>
          <w:rFonts w:ascii="Times New Roman" w:eastAsia="宋体" w:hAnsi="Times New Roman"/>
          <w:lang w:val="sv-SE"/>
        </w:rPr>
        <w:t>.</w:t>
      </w:r>
      <w:r w:rsidR="00DA00E0" w:rsidRPr="00682612">
        <w:rPr>
          <w:rFonts w:ascii="Times New Roman" w:eastAsia="宋体" w:hAnsi="Times New Roman"/>
          <w:lang w:val="sv-SE"/>
        </w:rPr>
        <w:t xml:space="preserve"> </w:t>
      </w:r>
      <w:r w:rsidR="00051407" w:rsidRPr="00051407">
        <w:rPr>
          <w:rFonts w:ascii="Times New Roman" w:eastAsia="宋体" w:hAnsi="Times New Roman"/>
          <w:lang w:val="sv-SE"/>
        </w:rPr>
        <w:t xml:space="preserve">Because the conditions for </w:t>
      </w:r>
      <w:r w:rsidR="00051407" w:rsidRPr="00682612">
        <w:rPr>
          <w:rFonts w:ascii="Times New Roman" w:eastAsia="宋体" w:hAnsi="Times New Roman"/>
          <w:lang w:val="sv-SE"/>
        </w:rPr>
        <w:t>A-MPR</w:t>
      </w:r>
      <w:r w:rsidR="00051407" w:rsidRPr="00051407">
        <w:rPr>
          <w:rFonts w:ascii="Times New Roman" w:eastAsia="宋体" w:hAnsi="Times New Roman"/>
          <w:lang w:val="sv-SE"/>
        </w:rPr>
        <w:t xml:space="preserve"> to work are not limited to it being </w:t>
      </w:r>
      <w:r w:rsidR="0076100C">
        <w:rPr>
          <w:rFonts w:ascii="Times New Roman" w:eastAsia="宋体" w:hAnsi="Times New Roman"/>
          <w:lang w:val="sv-SE"/>
        </w:rPr>
        <w:t>high</w:t>
      </w:r>
      <w:r w:rsidR="00051407" w:rsidRPr="00051407">
        <w:rPr>
          <w:rFonts w:ascii="Times New Roman" w:eastAsia="宋体" w:hAnsi="Times New Roman"/>
          <w:lang w:val="sv-SE"/>
        </w:rPr>
        <w:t xml:space="preserve">er than </w:t>
      </w:r>
      <w:r w:rsidR="00051407" w:rsidRPr="00682612">
        <w:rPr>
          <w:rFonts w:ascii="Times New Roman" w:eastAsia="宋体" w:hAnsi="Times New Roman"/>
          <w:lang w:val="sv-SE"/>
        </w:rPr>
        <w:t>MPR+</w:t>
      </w:r>
      <w:r w:rsidR="00051407" w:rsidRPr="00682612">
        <w:rPr>
          <w:rFonts w:ascii="Times New Roman" w:eastAsia="微软雅黑" w:hAnsi="Times New Roman"/>
          <w:lang w:val="sv-SE"/>
        </w:rPr>
        <w:t>∆</w:t>
      </w:r>
      <w:r w:rsidR="00051407" w:rsidRPr="00682612">
        <w:rPr>
          <w:rFonts w:ascii="Times New Roman" w:eastAsia="宋体" w:hAnsi="Times New Roman"/>
          <w:lang w:val="sv-SE"/>
        </w:rPr>
        <w:t>MPRc</w:t>
      </w:r>
      <w:r w:rsidR="00051407">
        <w:rPr>
          <w:rFonts w:ascii="Times New Roman" w:eastAsia="宋体" w:hAnsi="Times New Roman"/>
          <w:lang w:val="sv-SE"/>
        </w:rPr>
        <w:t>.</w:t>
      </w:r>
      <w:r w:rsidR="00051407" w:rsidRPr="00051407">
        <w:rPr>
          <w:rFonts w:ascii="Times New Roman" w:eastAsia="宋体" w:hAnsi="Times New Roman"/>
          <w:lang w:val="sv-SE"/>
        </w:rPr>
        <w:t xml:space="preserve"> </w:t>
      </w:r>
      <w:r w:rsidR="00051407">
        <w:rPr>
          <w:rFonts w:ascii="Times New Roman" w:eastAsia="宋体" w:hAnsi="Times New Roman"/>
          <w:lang w:val="sv-SE"/>
        </w:rPr>
        <w:t xml:space="preserve">And </w:t>
      </w:r>
      <w:r w:rsidR="00051407">
        <w:rPr>
          <w:rFonts w:ascii="Times New Roman" w:eastAsia="宋体" w:hAnsi="Times New Roman"/>
          <w:lang w:val="sv-SE" w:eastAsia="zh-CN"/>
        </w:rPr>
        <w:t>t</w:t>
      </w:r>
      <w:r w:rsidR="00444DF4" w:rsidRPr="00C94D0B">
        <w:rPr>
          <w:rFonts w:ascii="Times New Roman" w:eastAsia="宋体" w:hAnsi="Times New Roman"/>
          <w:lang w:val="sv-SE" w:eastAsia="zh-CN"/>
        </w:rPr>
        <w:t xml:space="preserve">o </w:t>
      </w:r>
      <w:r w:rsidR="00444DF4" w:rsidRPr="00C94D0B">
        <w:rPr>
          <w:rFonts w:ascii="Times New Roman" w:eastAsia="宋体" w:hAnsi="Times New Roman"/>
          <w:kern w:val="2"/>
          <w:szCs w:val="22"/>
          <w:lang w:val="sv-SE" w:eastAsia="zh-CN"/>
        </w:rPr>
        <w:t xml:space="preserve">make sure </w:t>
      </w:r>
      <w:proofErr w:type="spellStart"/>
      <w:r w:rsidR="00444DF4" w:rsidRPr="00C94D0B">
        <w:rPr>
          <w:rFonts w:ascii="Times New Roman" w:eastAsia="宋体" w:hAnsi="Times New Roman"/>
        </w:rPr>
        <w:t>P</w:t>
      </w:r>
      <w:r w:rsidR="00444DF4" w:rsidRPr="00C94D0B">
        <w:rPr>
          <w:rFonts w:ascii="Times New Roman" w:eastAsia="宋体" w:hAnsi="Times New Roman"/>
          <w:vertAlign w:val="subscript"/>
        </w:rPr>
        <w:t>CMAX_L,f,c</w:t>
      </w:r>
      <w:proofErr w:type="spellEnd"/>
      <w:r w:rsidR="00444DF4" w:rsidRPr="00C94D0B">
        <w:rPr>
          <w:rFonts w:ascii="Times New Roman" w:eastAsia="宋体" w:hAnsi="Times New Roman"/>
        </w:rPr>
        <w:t xml:space="preserve"> </w:t>
      </w:r>
      <w:r w:rsidR="00444DF4" w:rsidRPr="00C94D0B">
        <w:rPr>
          <w:rFonts w:ascii="Times New Roman" w:eastAsia="宋体" w:hAnsi="Times New Roman"/>
          <w:kern w:val="2"/>
          <w:szCs w:val="22"/>
          <w:lang w:val="sv-SE" w:eastAsia="zh-CN"/>
        </w:rPr>
        <w:t xml:space="preserve">can be pulled back to the original level before powerboost when A-MPR should take effect, A-MPR should be combined with </w:t>
      </w:r>
      <w:r w:rsidR="00444DF4" w:rsidRPr="00C94D0B">
        <w:rPr>
          <w:rFonts w:ascii="Times New Roman" w:eastAsia="宋体" w:hAnsi="Times New Roman"/>
          <w:lang w:val="sv-SE"/>
        </w:rPr>
        <w:t>ΔP</w:t>
      </w:r>
      <w:r w:rsidR="00444DF4" w:rsidRPr="00C94D0B">
        <w:rPr>
          <w:rFonts w:ascii="Times New Roman" w:eastAsia="宋体" w:hAnsi="Times New Roman"/>
          <w:vertAlign w:val="subscript"/>
          <w:lang w:val="sv-SE"/>
        </w:rPr>
        <w:t>PowerBoost</w:t>
      </w:r>
      <w:r w:rsidR="00EF12E7">
        <w:rPr>
          <w:rFonts w:ascii="Times New Roman" w:eastAsia="宋体" w:hAnsi="Times New Roman"/>
          <w:vertAlign w:val="subscript"/>
          <w:lang w:val="sv-SE"/>
        </w:rPr>
        <w:t xml:space="preserve"> </w:t>
      </w:r>
      <w:r w:rsidR="00EF12E7" w:rsidRPr="00EF12E7">
        <w:rPr>
          <w:rFonts w:ascii="Times New Roman" w:eastAsia="宋体" w:hAnsi="Times New Roman"/>
          <w:lang w:val="sv-SE"/>
        </w:rPr>
        <w:t>here</w:t>
      </w:r>
      <w:r w:rsidR="00444DF4" w:rsidRPr="00EF12E7">
        <w:rPr>
          <w:rFonts w:ascii="Times New Roman" w:eastAsia="宋体" w:hAnsi="Times New Roman"/>
          <w:kern w:val="2"/>
          <w:szCs w:val="22"/>
          <w:lang w:val="sv-SE" w:eastAsia="zh-CN"/>
        </w:rPr>
        <w:t>.</w:t>
      </w:r>
    </w:p>
    <w:p w14:paraId="2A6A947D" w14:textId="5C66E1B2" w:rsidR="001D7FBF" w:rsidRPr="001D7FBF" w:rsidRDefault="001D7FBF" w:rsidP="001D7FBF">
      <w:pPr>
        <w:keepLines/>
        <w:spacing w:before="120" w:after="120"/>
        <w:rPr>
          <w:rFonts w:ascii="Times New Roman" w:hAnsi="Times New Roman" w:cs="Times New Roman"/>
          <w:b/>
          <w:sz w:val="22"/>
        </w:rPr>
      </w:pPr>
      <w:r w:rsidRPr="001D7FBF">
        <w:rPr>
          <w:rFonts w:ascii="Times New Roman" w:hAnsi="Times New Roman" w:cs="Times New Roman"/>
          <w:b/>
          <w:sz w:val="22"/>
        </w:rPr>
        <w:t>Observation</w:t>
      </w:r>
      <w:r w:rsidR="009E022F">
        <w:rPr>
          <w:rFonts w:ascii="Times New Roman" w:hAnsi="Times New Roman" w:cs="Times New Roman"/>
          <w:b/>
          <w:sz w:val="22"/>
        </w:rPr>
        <w:t>2</w:t>
      </w:r>
      <w:r w:rsidRPr="001D7FBF">
        <w:rPr>
          <w:rFonts w:ascii="Times New Roman" w:hAnsi="Times New Roman" w:cs="Times New Roman"/>
          <w:b/>
          <w:sz w:val="22"/>
        </w:rPr>
        <w:t>:</w:t>
      </w:r>
      <w:r w:rsidRPr="001D7FBF">
        <w:rPr>
          <w:rFonts w:ascii="Times New Roman" w:eastAsia="宋体" w:hAnsi="Times New Roman"/>
        </w:rPr>
        <w:t xml:space="preserve"> </w:t>
      </w:r>
      <w:r w:rsidRPr="001D7FBF">
        <w:rPr>
          <w:rFonts w:ascii="Times New Roman" w:hAnsi="Times New Roman" w:cs="Times New Roman"/>
          <w:b/>
          <w:sz w:val="22"/>
        </w:rPr>
        <w:t xml:space="preserve">When A-MPR is smaller than </w:t>
      </w:r>
      <w:r w:rsidRPr="001D7FBF">
        <w:rPr>
          <w:rFonts w:ascii="Times New Roman" w:hAnsi="Times New Roman" w:cs="Times New Roman"/>
          <w:b/>
          <w:sz w:val="22"/>
          <w:lang w:val="sv-SE"/>
        </w:rPr>
        <w:t>MPR+∆MPRc,</w:t>
      </w:r>
      <w:r>
        <w:rPr>
          <w:rFonts w:ascii="Times New Roman" w:hAnsi="Times New Roman" w:cs="Times New Roman"/>
          <w:b/>
          <w:sz w:val="22"/>
          <w:lang w:val="sv-SE"/>
        </w:rPr>
        <w:t xml:space="preserve"> </w:t>
      </w:r>
      <w:r w:rsidRPr="001D7FBF">
        <w:rPr>
          <w:rFonts w:ascii="Times New Roman" w:eastAsia="宋体" w:hAnsi="Times New Roman"/>
          <w:b/>
          <w:lang w:val="sv-SE"/>
        </w:rPr>
        <w:t>it should be divided into two different cases: (A-MPR+ ΔP</w:t>
      </w:r>
      <w:r w:rsidRPr="001D7FBF">
        <w:rPr>
          <w:rFonts w:ascii="Times New Roman" w:eastAsia="宋体" w:hAnsi="Times New Roman"/>
          <w:b/>
          <w:vertAlign w:val="subscript"/>
          <w:lang w:val="sv-SE"/>
        </w:rPr>
        <w:t>PowerBoost</w:t>
      </w:r>
      <w:r w:rsidRPr="001D7FBF">
        <w:rPr>
          <w:rFonts w:ascii="Times New Roman" w:eastAsia="宋体" w:hAnsi="Times New Roman"/>
          <w:b/>
          <w:lang w:val="sv-SE"/>
        </w:rPr>
        <w:t xml:space="preserve"> </w:t>
      </w:r>
      <w:r w:rsidRPr="001D7FBF">
        <w:rPr>
          <w:rFonts w:ascii="Times New Roman" w:eastAsia="宋体" w:hAnsi="Times New Roman"/>
          <w:b/>
          <w:sz w:val="18"/>
          <w:szCs w:val="24"/>
        </w:rPr>
        <w:t>≤</w:t>
      </w:r>
      <w:r w:rsidRPr="001D7FBF">
        <w:rPr>
          <w:rFonts w:ascii="Times New Roman" w:eastAsia="宋体" w:hAnsi="Times New Roman"/>
          <w:b/>
          <w:lang w:val="sv-SE"/>
        </w:rPr>
        <w:t>MPR+</w:t>
      </w:r>
      <w:r w:rsidRPr="001D7FBF">
        <w:rPr>
          <w:rFonts w:ascii="Times New Roman" w:eastAsia="微软雅黑" w:hAnsi="Times New Roman"/>
          <w:b/>
          <w:lang w:val="sv-SE"/>
        </w:rPr>
        <w:t>∆</w:t>
      </w:r>
      <w:r w:rsidRPr="001D7FBF">
        <w:rPr>
          <w:rFonts w:ascii="Times New Roman" w:eastAsia="宋体" w:hAnsi="Times New Roman"/>
          <w:b/>
          <w:lang w:val="sv-SE"/>
        </w:rPr>
        <w:t>MPRc) and (MPR+</w:t>
      </w:r>
      <w:r w:rsidRPr="001D7FBF">
        <w:rPr>
          <w:rFonts w:ascii="Times New Roman" w:eastAsia="微软雅黑" w:hAnsi="Times New Roman"/>
          <w:b/>
          <w:lang w:val="sv-SE"/>
        </w:rPr>
        <w:t>∆</w:t>
      </w:r>
      <w:r w:rsidRPr="001D7FBF">
        <w:rPr>
          <w:rFonts w:ascii="Times New Roman" w:eastAsia="宋体" w:hAnsi="Times New Roman"/>
          <w:b/>
          <w:lang w:val="sv-SE"/>
        </w:rPr>
        <w:t>MPRc &lt;A-MPR+ ΔP</w:t>
      </w:r>
      <w:r w:rsidRPr="001D7FBF">
        <w:rPr>
          <w:rFonts w:ascii="Times New Roman" w:eastAsia="宋体" w:hAnsi="Times New Roman"/>
          <w:b/>
          <w:vertAlign w:val="subscript"/>
          <w:lang w:val="sv-SE"/>
        </w:rPr>
        <w:t>PowerBoost</w:t>
      </w:r>
      <w:r w:rsidRPr="001D7FBF">
        <w:rPr>
          <w:rFonts w:ascii="Times New Roman" w:eastAsia="宋体" w:hAnsi="Times New Roman"/>
          <w:b/>
          <w:lang w:val="sv-SE"/>
        </w:rPr>
        <w:t>).</w:t>
      </w:r>
    </w:p>
    <w:p w14:paraId="4E9B4365" w14:textId="33D791C2" w:rsidR="005B5509" w:rsidRPr="00A80BCC" w:rsidRDefault="00CF711D" w:rsidP="006F2F83">
      <w:pPr>
        <w:keepLines/>
        <w:spacing w:before="120" w:after="120"/>
        <w:ind w:left="420"/>
        <w:rPr>
          <w:rFonts w:ascii="Times New Roman" w:eastAsia="宋体" w:hAnsi="Times New Roman" w:cs="Times New Roman"/>
          <w:sz w:val="22"/>
          <w:lang w:val="sv-SE"/>
        </w:rPr>
      </w:pPr>
      <w:r w:rsidRPr="00A80BCC">
        <w:rPr>
          <w:rFonts w:ascii="Times New Roman" w:eastAsia="宋体" w:hAnsi="Times New Roman" w:cs="Times New Roman"/>
          <w:sz w:val="22"/>
          <w:lang w:val="sv-SE"/>
        </w:rPr>
        <w:t>When A-MPR &lt; MPR+</w:t>
      </w:r>
      <w:r w:rsidRPr="00A80BCC">
        <w:rPr>
          <w:rFonts w:ascii="Times New Roman" w:eastAsia="微软雅黑" w:hAnsi="Times New Roman" w:cs="Times New Roman"/>
          <w:sz w:val="22"/>
          <w:lang w:val="sv-SE"/>
        </w:rPr>
        <w:t>∆</w:t>
      </w:r>
      <w:r w:rsidRPr="00A80BCC">
        <w:rPr>
          <w:rFonts w:ascii="Times New Roman" w:eastAsia="宋体" w:hAnsi="Times New Roman" w:cs="Times New Roman"/>
          <w:sz w:val="22"/>
          <w:lang w:val="sv-SE"/>
        </w:rPr>
        <w:t>MPRc, MAX(MPR+</w:t>
      </w:r>
      <w:r w:rsidRPr="00A80BCC">
        <w:rPr>
          <w:rFonts w:ascii="Times New Roman" w:eastAsia="微软雅黑" w:hAnsi="Times New Roman" w:cs="Times New Roman"/>
          <w:sz w:val="22"/>
          <w:lang w:val="sv-SE"/>
        </w:rPr>
        <w:t>∆</w:t>
      </w:r>
      <w:r w:rsidRPr="00A80BCC">
        <w:rPr>
          <w:rFonts w:ascii="Times New Roman" w:eastAsia="宋体" w:hAnsi="Times New Roman" w:cs="Times New Roman"/>
          <w:sz w:val="22"/>
          <w:lang w:val="sv-SE"/>
        </w:rPr>
        <w:t>MPRc, A-MPR) = MPR+</w:t>
      </w:r>
      <w:r w:rsidRPr="00A80BCC">
        <w:rPr>
          <w:rFonts w:ascii="Times New Roman" w:eastAsia="微软雅黑" w:hAnsi="Times New Roman" w:cs="Times New Roman"/>
          <w:sz w:val="22"/>
          <w:lang w:val="sv-SE"/>
        </w:rPr>
        <w:t>∆</w:t>
      </w:r>
      <w:r w:rsidRPr="00A80BCC">
        <w:rPr>
          <w:rFonts w:ascii="Times New Roman" w:eastAsia="宋体" w:hAnsi="Times New Roman" w:cs="Times New Roman"/>
          <w:sz w:val="22"/>
          <w:lang w:val="sv-SE"/>
        </w:rPr>
        <w:t xml:space="preserve">MPRc, </w:t>
      </w:r>
      <w:r w:rsidR="005B5509" w:rsidRPr="00A80BCC">
        <w:rPr>
          <w:rFonts w:ascii="Times New Roman" w:eastAsia="宋体" w:hAnsi="Times New Roman" w:cs="Times New Roman"/>
          <w:sz w:val="22"/>
          <w:lang w:val="sv-SE"/>
        </w:rPr>
        <w:t>if excluding other factors and only considering P</w:t>
      </w:r>
      <w:r w:rsidR="005B5509" w:rsidRPr="00A80BCC">
        <w:rPr>
          <w:rFonts w:ascii="Times New Roman" w:eastAsia="宋体" w:hAnsi="Times New Roman" w:cs="Times New Roman"/>
          <w:sz w:val="22"/>
          <w:vertAlign w:val="subscript"/>
          <w:lang w:val="sv-SE"/>
        </w:rPr>
        <w:t>PowerClass</w:t>
      </w:r>
      <w:r w:rsidR="005B5509" w:rsidRPr="00A80BCC">
        <w:rPr>
          <w:rFonts w:ascii="Times New Roman" w:eastAsia="宋体" w:hAnsi="Times New Roman" w:cs="Times New Roman"/>
          <w:sz w:val="22"/>
          <w:lang w:val="sv-SE"/>
        </w:rPr>
        <w:t>,</w:t>
      </w:r>
      <w:r w:rsidR="005B5509" w:rsidRPr="00A80BCC">
        <w:rPr>
          <w:rFonts w:ascii="Times New Roman" w:eastAsia="宋体" w:hAnsi="Times New Roman" w:cs="Times New Roman"/>
          <w:sz w:val="22"/>
        </w:rPr>
        <w:t xml:space="preserve"> Δ</w:t>
      </w:r>
      <w:r w:rsidR="005B5509" w:rsidRPr="00A80BCC">
        <w:rPr>
          <w:rFonts w:ascii="Times New Roman" w:eastAsia="宋体" w:hAnsi="Times New Roman" w:cs="Times New Roman"/>
          <w:sz w:val="22"/>
          <w:lang w:val="sv-SE"/>
        </w:rPr>
        <w:t>P</w:t>
      </w:r>
      <w:r w:rsidR="005B5509" w:rsidRPr="00A80BCC">
        <w:rPr>
          <w:rFonts w:ascii="Times New Roman" w:eastAsia="宋体" w:hAnsi="Times New Roman" w:cs="Times New Roman"/>
          <w:sz w:val="22"/>
          <w:vertAlign w:val="subscript"/>
          <w:lang w:val="sv-SE"/>
        </w:rPr>
        <w:t>PowerBoost,</w:t>
      </w:r>
      <w:r w:rsidR="005B5509" w:rsidRPr="00A80BCC">
        <w:rPr>
          <w:rFonts w:ascii="Times New Roman" w:eastAsia="微软雅黑" w:hAnsi="Times New Roman" w:cs="Times New Roman"/>
          <w:sz w:val="22"/>
          <w:vertAlign w:val="subscript"/>
          <w:lang w:val="sv-SE" w:eastAsia="sv-SE"/>
        </w:rPr>
        <w:t xml:space="preserve"> </w:t>
      </w:r>
      <w:r w:rsidR="005B5509" w:rsidRPr="00A80BCC">
        <w:rPr>
          <w:rFonts w:ascii="Times New Roman" w:eastAsia="宋体" w:hAnsi="Times New Roman" w:cs="Times New Roman"/>
          <w:sz w:val="22"/>
          <w:lang w:val="sv-SE"/>
        </w:rPr>
        <w:t>MPR+</w:t>
      </w:r>
      <w:r w:rsidR="005B5509" w:rsidRPr="00A80BCC">
        <w:rPr>
          <w:rFonts w:ascii="Times New Roman" w:eastAsia="微软雅黑" w:hAnsi="Times New Roman" w:cs="Times New Roman"/>
          <w:sz w:val="22"/>
          <w:lang w:val="sv-SE"/>
        </w:rPr>
        <w:t>∆</w:t>
      </w:r>
      <w:r w:rsidR="005B5509" w:rsidRPr="00A80BCC">
        <w:rPr>
          <w:rFonts w:ascii="Times New Roman" w:eastAsia="宋体" w:hAnsi="Times New Roman" w:cs="Times New Roman"/>
          <w:sz w:val="22"/>
          <w:lang w:val="sv-SE"/>
        </w:rPr>
        <w:t xml:space="preserve">MPRc and A-MPR, the </w:t>
      </w:r>
      <w:proofErr w:type="spellStart"/>
      <w:r w:rsidR="005B5509" w:rsidRPr="00A80BCC">
        <w:rPr>
          <w:rFonts w:ascii="Times New Roman" w:eastAsia="宋体" w:hAnsi="Times New Roman" w:cs="Times New Roman"/>
          <w:sz w:val="22"/>
        </w:rPr>
        <w:t>P</w:t>
      </w:r>
      <w:r w:rsidR="005B5509" w:rsidRPr="00A80BCC">
        <w:rPr>
          <w:rFonts w:ascii="Times New Roman" w:eastAsia="宋体" w:hAnsi="Times New Roman" w:cs="Times New Roman"/>
          <w:sz w:val="22"/>
          <w:vertAlign w:val="subscript"/>
        </w:rPr>
        <w:t>CMAX_L,f,c</w:t>
      </w:r>
      <w:proofErr w:type="spellEnd"/>
      <w:r w:rsidR="005B5509" w:rsidRPr="00A80BCC">
        <w:rPr>
          <w:rFonts w:ascii="Times New Roman" w:eastAsia="宋体" w:hAnsi="Times New Roman" w:cs="Times New Roman"/>
          <w:sz w:val="22"/>
        </w:rPr>
        <w:t xml:space="preserve"> formula</w:t>
      </w:r>
      <w:r w:rsidR="005B5509" w:rsidRPr="00A80BCC">
        <w:rPr>
          <w:rFonts w:ascii="Times New Roman" w:eastAsia="宋体" w:hAnsi="Times New Roman" w:cs="Times New Roman"/>
          <w:b/>
          <w:sz w:val="22"/>
        </w:rPr>
        <w:t xml:space="preserve"> </w:t>
      </w:r>
      <w:r w:rsidR="005B5509" w:rsidRPr="00A80BCC">
        <w:rPr>
          <w:rFonts w:ascii="Times New Roman" w:eastAsia="宋体" w:hAnsi="Times New Roman" w:cs="Times New Roman"/>
          <w:sz w:val="22"/>
        </w:rPr>
        <w:t>will be simplified to the following format:</w:t>
      </w:r>
    </w:p>
    <w:p w14:paraId="41664011" w14:textId="7007061A" w:rsidR="005B5509" w:rsidRPr="00B96FEC" w:rsidRDefault="005B5509" w:rsidP="006F2F83">
      <w:pPr>
        <w:pStyle w:val="a3"/>
        <w:keepLines/>
        <w:spacing w:before="120" w:after="120"/>
        <w:ind w:left="1140"/>
        <w:jc w:val="center"/>
        <w:rPr>
          <w:rFonts w:ascii="Times New Roman" w:eastAsia="宋体" w:hAnsi="Times New Roman"/>
          <w:kern w:val="2"/>
          <w:sz w:val="20"/>
          <w:szCs w:val="22"/>
          <w:lang w:val="sv-SE" w:eastAsia="zh-CN"/>
        </w:rPr>
      </w:pPr>
      <w:r w:rsidRPr="00B96FEC">
        <w:rPr>
          <w:rFonts w:ascii="Times New Roman" w:eastAsia="宋体" w:hAnsi="Times New Roman"/>
          <w:kern w:val="2"/>
          <w:sz w:val="20"/>
          <w:szCs w:val="22"/>
          <w:lang w:val="sv-SE" w:eastAsia="zh-CN"/>
        </w:rPr>
        <w:t>P</w:t>
      </w:r>
      <w:r w:rsidRPr="00B96FEC">
        <w:rPr>
          <w:rFonts w:ascii="Times New Roman" w:eastAsia="宋体" w:hAnsi="Times New Roman"/>
          <w:kern w:val="2"/>
          <w:sz w:val="20"/>
          <w:szCs w:val="22"/>
          <w:vertAlign w:val="subscript"/>
          <w:lang w:val="sv-SE" w:eastAsia="zh-CN"/>
        </w:rPr>
        <w:t>CMAX_L,f,c</w:t>
      </w:r>
      <w:r w:rsidRPr="00B96FEC">
        <w:rPr>
          <w:rFonts w:ascii="Times New Roman" w:eastAsia="宋体" w:hAnsi="Times New Roman"/>
          <w:kern w:val="2"/>
          <w:sz w:val="20"/>
          <w:szCs w:val="22"/>
          <w:lang w:val="sv-SE" w:eastAsia="zh-CN"/>
        </w:rPr>
        <w:t xml:space="preserve"> = (P</w:t>
      </w:r>
      <w:r w:rsidRPr="00B96FEC">
        <w:rPr>
          <w:rFonts w:ascii="Times New Roman" w:eastAsia="宋体" w:hAnsi="Times New Roman"/>
          <w:kern w:val="2"/>
          <w:sz w:val="20"/>
          <w:szCs w:val="22"/>
          <w:vertAlign w:val="subscript"/>
          <w:lang w:val="sv-SE" w:eastAsia="zh-CN"/>
        </w:rPr>
        <w:t xml:space="preserve">PowerClass </w:t>
      </w:r>
      <w:r w:rsidRPr="00B96FEC">
        <w:rPr>
          <w:rFonts w:ascii="Times New Roman" w:eastAsia="宋体" w:hAnsi="Times New Roman"/>
          <w:kern w:val="2"/>
          <w:sz w:val="20"/>
          <w:szCs w:val="22"/>
          <w:lang w:val="sv-SE" w:eastAsia="zh-CN"/>
        </w:rPr>
        <w:t xml:space="preserve">+ </w:t>
      </w:r>
      <w:r w:rsidRPr="00B96FEC">
        <w:rPr>
          <w:rFonts w:ascii="Times New Roman" w:eastAsia="宋体" w:hAnsi="Times New Roman"/>
          <w:kern w:val="2"/>
          <w:sz w:val="20"/>
          <w:szCs w:val="22"/>
          <w:lang w:eastAsia="zh-CN"/>
        </w:rPr>
        <w:t>Δ</w:t>
      </w:r>
      <w:r w:rsidRPr="00B96FEC">
        <w:rPr>
          <w:rFonts w:ascii="Times New Roman" w:eastAsia="宋体" w:hAnsi="Times New Roman"/>
          <w:kern w:val="2"/>
          <w:sz w:val="20"/>
          <w:szCs w:val="22"/>
          <w:lang w:val="sv-SE" w:eastAsia="zh-CN"/>
        </w:rPr>
        <w:t>P</w:t>
      </w:r>
      <w:r w:rsidRPr="00B96FEC">
        <w:rPr>
          <w:rFonts w:ascii="Times New Roman" w:eastAsia="宋体" w:hAnsi="Times New Roman"/>
          <w:kern w:val="2"/>
          <w:sz w:val="20"/>
          <w:szCs w:val="22"/>
          <w:vertAlign w:val="subscript"/>
          <w:lang w:val="sv-SE" w:eastAsia="zh-CN"/>
        </w:rPr>
        <w:t>PowerBoost</w:t>
      </w:r>
      <w:r w:rsidRPr="00B96FEC">
        <w:rPr>
          <w:rFonts w:ascii="Times New Roman" w:eastAsia="宋体" w:hAnsi="Times New Roman"/>
          <w:kern w:val="2"/>
          <w:sz w:val="20"/>
          <w:szCs w:val="22"/>
          <w:lang w:val="sv-SE" w:eastAsia="zh-CN"/>
        </w:rPr>
        <w:t>) – MAX(MPR+</w:t>
      </w:r>
      <w:r w:rsidRPr="00B96FEC">
        <w:rPr>
          <w:rFonts w:ascii="Times New Roman" w:eastAsia="微软雅黑" w:hAnsi="Times New Roman"/>
          <w:kern w:val="2"/>
          <w:sz w:val="20"/>
          <w:szCs w:val="22"/>
          <w:lang w:val="sv-SE" w:eastAsia="zh-CN"/>
        </w:rPr>
        <w:t>∆</w:t>
      </w:r>
      <w:r w:rsidRPr="00B96FEC">
        <w:rPr>
          <w:rFonts w:ascii="Times New Roman" w:eastAsia="宋体" w:hAnsi="Times New Roman"/>
          <w:kern w:val="2"/>
          <w:sz w:val="20"/>
          <w:szCs w:val="22"/>
          <w:lang w:val="sv-SE" w:eastAsia="zh-CN"/>
        </w:rPr>
        <w:t>MPR</w:t>
      </w:r>
      <w:r w:rsidRPr="00B96FEC">
        <w:rPr>
          <w:rFonts w:ascii="Times New Roman" w:eastAsia="宋体" w:hAnsi="Times New Roman"/>
          <w:kern w:val="2"/>
          <w:sz w:val="20"/>
          <w:szCs w:val="22"/>
          <w:vertAlign w:val="subscript"/>
          <w:lang w:val="sv-SE" w:eastAsia="zh-CN"/>
        </w:rPr>
        <w:t>c</w:t>
      </w:r>
      <w:r w:rsidRPr="00B96FEC">
        <w:rPr>
          <w:rFonts w:ascii="Times New Roman" w:eastAsia="宋体" w:hAnsi="Times New Roman"/>
          <w:kern w:val="2"/>
          <w:sz w:val="20"/>
          <w:szCs w:val="22"/>
          <w:lang w:val="sv-SE" w:eastAsia="zh-CN"/>
        </w:rPr>
        <w:t>, A-MPR)</w:t>
      </w:r>
    </w:p>
    <w:p w14:paraId="49F54B08" w14:textId="3CA84C1D" w:rsidR="005B5509" w:rsidRPr="00A80BCC" w:rsidRDefault="00EE53BF" w:rsidP="006F2F83">
      <w:pPr>
        <w:pStyle w:val="a3"/>
        <w:keepLines/>
        <w:numPr>
          <w:ilvl w:val="0"/>
          <w:numId w:val="3"/>
        </w:numPr>
        <w:spacing w:before="120" w:after="120"/>
        <w:ind w:left="782"/>
        <w:jc w:val="both"/>
        <w:rPr>
          <w:rFonts w:ascii="Times New Roman" w:eastAsia="宋体" w:hAnsi="Times New Roman"/>
          <w:kern w:val="2"/>
          <w:szCs w:val="22"/>
          <w:lang w:val="sv-SE" w:eastAsia="zh-CN"/>
        </w:rPr>
      </w:pPr>
      <w:bookmarkStart w:id="13" w:name="_Hlk159254405"/>
      <w:bookmarkStart w:id="14" w:name="_Hlk159252359"/>
      <w:r w:rsidRPr="00A80BCC">
        <w:rPr>
          <w:rFonts w:ascii="Times New Roman" w:eastAsia="宋体" w:hAnsi="Times New Roman"/>
          <w:kern w:val="2"/>
          <w:szCs w:val="22"/>
          <w:lang w:val="sv-SE" w:eastAsia="zh-CN"/>
        </w:rPr>
        <w:t>I</w:t>
      </w:r>
      <w:r w:rsidR="005347C0" w:rsidRPr="00A80BCC">
        <w:rPr>
          <w:rFonts w:ascii="Times New Roman" w:eastAsia="宋体" w:hAnsi="Times New Roman"/>
          <w:kern w:val="2"/>
          <w:szCs w:val="22"/>
          <w:lang w:val="sv-SE" w:eastAsia="zh-CN"/>
        </w:rPr>
        <w:t>f</w:t>
      </w:r>
      <w:r w:rsidR="00CF711D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 (A-MPR+ </w:t>
      </w:r>
      <w:r w:rsidR="005216A7" w:rsidRPr="00A80BCC">
        <w:rPr>
          <w:rFonts w:ascii="Times New Roman" w:eastAsia="宋体" w:hAnsi="Times New Roman"/>
          <w:kern w:val="2"/>
          <w:szCs w:val="22"/>
          <w:lang w:eastAsia="zh-CN"/>
        </w:rPr>
        <w:t>Δ</w:t>
      </w:r>
      <w:r w:rsidR="005216A7" w:rsidRPr="00A80BCC">
        <w:rPr>
          <w:rFonts w:ascii="Times New Roman" w:eastAsia="宋体" w:hAnsi="Times New Roman"/>
          <w:kern w:val="2"/>
          <w:szCs w:val="22"/>
          <w:lang w:val="sv-SE" w:eastAsia="zh-CN"/>
        </w:rPr>
        <w:t>P</w:t>
      </w:r>
      <w:r w:rsidR="005216A7" w:rsidRPr="00A80BCC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>PowerBoost</w:t>
      </w:r>
      <w:r w:rsidR="005216A7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 </w:t>
      </w:r>
      <w:r w:rsidR="00CF711D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&gt; MPR+∆MPRc), </w:t>
      </w:r>
      <w:bookmarkEnd w:id="13"/>
      <w:r w:rsidR="00CF711D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which is equal to the difference of A-MPR and (MPR+∆MPRc) is smaller than </w:t>
      </w:r>
      <w:bookmarkEnd w:id="14"/>
      <w:r w:rsidR="00BA7B03" w:rsidRPr="00A80BCC">
        <w:rPr>
          <w:rFonts w:ascii="Times New Roman" w:eastAsia="宋体" w:hAnsi="Times New Roman"/>
          <w:kern w:val="2"/>
          <w:szCs w:val="22"/>
          <w:lang w:eastAsia="zh-CN"/>
        </w:rPr>
        <w:t>Δ</w:t>
      </w:r>
      <w:r w:rsidR="00BA7B03" w:rsidRPr="00A80BCC">
        <w:rPr>
          <w:rFonts w:ascii="Times New Roman" w:eastAsia="宋体" w:hAnsi="Times New Roman"/>
          <w:kern w:val="2"/>
          <w:szCs w:val="22"/>
          <w:lang w:val="sv-SE" w:eastAsia="zh-CN"/>
        </w:rPr>
        <w:t>P</w:t>
      </w:r>
      <w:r w:rsidR="00BA7B03" w:rsidRPr="00A80BCC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>PowerBoost</w:t>
      </w:r>
      <w:r w:rsidR="00BA7B03">
        <w:rPr>
          <w:rFonts w:ascii="Times New Roman" w:eastAsia="宋体" w:hAnsi="Times New Roman"/>
          <w:kern w:val="2"/>
          <w:szCs w:val="22"/>
          <w:lang w:val="sv-SE" w:eastAsia="zh-CN"/>
        </w:rPr>
        <w:t xml:space="preserve">, </w:t>
      </w:r>
      <w:r w:rsidR="005B5509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so after powerboost the output power will be higher than the orginal output power limited by A-MPR. </w:t>
      </w:r>
    </w:p>
    <w:p w14:paraId="7D439E89" w14:textId="7FB01140" w:rsidR="007C32C1" w:rsidRPr="00A80BCC" w:rsidRDefault="005B5509" w:rsidP="006F2F83">
      <w:pPr>
        <w:pStyle w:val="a3"/>
        <w:keepLines/>
        <w:spacing w:before="120" w:after="120"/>
        <w:ind w:left="1140"/>
        <w:jc w:val="both"/>
        <w:rPr>
          <w:rFonts w:ascii="Times New Roman" w:eastAsia="宋体" w:hAnsi="Times New Roman"/>
          <w:szCs w:val="22"/>
        </w:rPr>
      </w:pPr>
      <w:r w:rsidRPr="00DA00E0">
        <w:rPr>
          <w:rFonts w:ascii="Times New Roman" w:eastAsia="宋体" w:hAnsi="Times New Roman"/>
          <w:b/>
          <w:kern w:val="2"/>
          <w:szCs w:val="22"/>
          <w:lang w:val="sv-SE" w:eastAsia="zh-CN"/>
        </w:rPr>
        <w:lastRenderedPageBreak/>
        <w:t>For example:</w:t>
      </w:r>
      <w:r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 MPR+∆MPRc=3, A-MPR=2.8, </w:t>
      </w:r>
      <w:r w:rsidR="00CF711D" w:rsidRPr="00A80BCC">
        <w:rPr>
          <w:rFonts w:ascii="Times New Roman" w:eastAsia="宋体" w:hAnsi="Times New Roman"/>
          <w:kern w:val="2"/>
          <w:szCs w:val="22"/>
          <w:lang w:val="sv-SE" w:eastAsia="zh-CN"/>
        </w:rPr>
        <w:t>ΔP</w:t>
      </w:r>
      <w:r w:rsidR="00CF711D" w:rsidRPr="00A80BCC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>PowerBoost</w:t>
      </w:r>
      <w:r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=1(PC3), so before powerboost when A-MPR is effectual the </w:t>
      </w:r>
      <w:r w:rsidR="00D9192B" w:rsidRPr="00A80BCC">
        <w:rPr>
          <w:rFonts w:ascii="Times New Roman" w:eastAsia="宋体" w:hAnsi="Times New Roman"/>
          <w:kern w:val="2"/>
          <w:szCs w:val="22"/>
          <w:lang w:val="sv-SE" w:eastAsia="zh-CN"/>
        </w:rPr>
        <w:t>P</w:t>
      </w:r>
      <w:r w:rsidR="00D9192B" w:rsidRPr="00673FCB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 xml:space="preserve">CMAX_L,f,c </w:t>
      </w:r>
      <w:r w:rsidRPr="00A80BCC">
        <w:rPr>
          <w:rFonts w:ascii="Times New Roman" w:eastAsia="宋体" w:hAnsi="Times New Roman"/>
          <w:kern w:val="2"/>
          <w:szCs w:val="22"/>
          <w:lang w:val="sv-SE" w:eastAsia="zh-CN"/>
        </w:rPr>
        <w:t>should be 23-2.8=20.2</w:t>
      </w:r>
      <w:r w:rsidR="00D9192B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. After powerboost the </w:t>
      </w:r>
      <w:r w:rsidR="00673FCB" w:rsidRPr="00A80BCC">
        <w:rPr>
          <w:rFonts w:ascii="Times New Roman" w:eastAsia="宋体" w:hAnsi="Times New Roman"/>
          <w:kern w:val="2"/>
          <w:szCs w:val="22"/>
          <w:lang w:val="sv-SE" w:eastAsia="zh-CN"/>
        </w:rPr>
        <w:t>P</w:t>
      </w:r>
      <w:r w:rsidR="00673FCB" w:rsidRPr="00673FCB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 xml:space="preserve">CMAX_L,f,c </w:t>
      </w:r>
      <w:r w:rsidR="00D9192B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will be 23+1-MAX(3,2.8)=21. And it is significantly higher than the original output power </w:t>
      </w:r>
      <w:r w:rsidR="003A255C" w:rsidRPr="00A80BCC">
        <w:rPr>
          <w:rFonts w:ascii="Times New Roman" w:eastAsia="宋体" w:hAnsi="Times New Roman"/>
          <w:szCs w:val="22"/>
          <w:lang w:val="sv-SE"/>
        </w:rPr>
        <w:t>limited by A-MPR</w:t>
      </w:r>
      <w:r w:rsidR="00D9192B" w:rsidRPr="00A80BCC">
        <w:rPr>
          <w:rFonts w:ascii="Times New Roman" w:eastAsia="宋体" w:hAnsi="Times New Roman"/>
          <w:kern w:val="2"/>
          <w:szCs w:val="22"/>
          <w:lang w:val="sv-SE" w:eastAsia="zh-CN"/>
        </w:rPr>
        <w:t>, in which case A-MPR should start to take effect</w:t>
      </w:r>
      <w:r w:rsidR="007C32C1" w:rsidRPr="00A80BCC">
        <w:rPr>
          <w:rFonts w:ascii="Times New Roman" w:eastAsia="宋体" w:hAnsi="Times New Roman"/>
          <w:kern w:val="2"/>
          <w:szCs w:val="22"/>
          <w:lang w:val="sv-SE" w:eastAsia="zh-CN"/>
        </w:rPr>
        <w:t>, so in this situation the P</w:t>
      </w:r>
      <w:r w:rsidR="007C32C1" w:rsidRPr="00A80BCC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 xml:space="preserve">CMAX_L,f,c </w:t>
      </w:r>
      <w:r w:rsidR="007C32C1" w:rsidRPr="00A80BCC">
        <w:rPr>
          <w:rFonts w:ascii="Times New Roman" w:eastAsia="宋体" w:hAnsi="Times New Roman"/>
          <w:kern w:val="2"/>
          <w:szCs w:val="22"/>
          <w:lang w:val="sv-SE" w:eastAsia="zh-CN"/>
        </w:rPr>
        <w:t>should be pulled back to the original level before powerboost</w:t>
      </w:r>
      <w:r w:rsidR="00D9192B" w:rsidRPr="00A80BCC">
        <w:rPr>
          <w:rFonts w:ascii="Times New Roman" w:eastAsia="宋体" w:hAnsi="Times New Roman"/>
          <w:kern w:val="2"/>
          <w:szCs w:val="22"/>
          <w:lang w:val="sv-SE" w:eastAsia="zh-CN"/>
        </w:rPr>
        <w:t>.</w:t>
      </w:r>
      <w:r w:rsidR="007C32C1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 So there should be ΔP</w:t>
      </w:r>
      <w:r w:rsidR="007C32C1" w:rsidRPr="00A80BCC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 xml:space="preserve">PowerBoost </w:t>
      </w:r>
      <w:r w:rsidR="007C32C1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added after </w:t>
      </w:r>
      <w:r w:rsidR="00F20F37" w:rsidRPr="00A80BCC">
        <w:rPr>
          <w:rFonts w:ascii="Times New Roman" w:eastAsia="宋体" w:hAnsi="Times New Roman"/>
          <w:kern w:val="2"/>
          <w:szCs w:val="22"/>
          <w:lang w:val="sv-SE" w:eastAsia="zh-CN"/>
        </w:rPr>
        <w:t>MAX(MPR+</w:t>
      </w:r>
      <w:r w:rsidR="00F20F37" w:rsidRPr="00A80BCC">
        <w:rPr>
          <w:rFonts w:ascii="Times New Roman" w:eastAsia="微软雅黑" w:hAnsi="Times New Roman"/>
          <w:kern w:val="2"/>
          <w:szCs w:val="22"/>
          <w:lang w:val="sv-SE" w:eastAsia="zh-CN"/>
        </w:rPr>
        <w:t>∆</w:t>
      </w:r>
      <w:r w:rsidR="00F20F37" w:rsidRPr="00A80BCC">
        <w:rPr>
          <w:rFonts w:ascii="Times New Roman" w:eastAsia="宋体" w:hAnsi="Times New Roman"/>
          <w:kern w:val="2"/>
          <w:szCs w:val="22"/>
          <w:lang w:val="sv-SE" w:eastAsia="zh-CN"/>
        </w:rPr>
        <w:t>MPR</w:t>
      </w:r>
      <w:r w:rsidR="00F20F37" w:rsidRPr="00A80BCC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>c</w:t>
      </w:r>
      <w:r w:rsidR="00F20F37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, A-MPR) </w:t>
      </w:r>
      <w:r w:rsidR="007C32C1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and </w:t>
      </w:r>
      <w:r w:rsidRPr="00A80BCC">
        <w:rPr>
          <w:rFonts w:ascii="Times New Roman" w:eastAsia="宋体" w:hAnsi="Times New Roman"/>
          <w:szCs w:val="22"/>
          <w:lang w:val="sv-SE"/>
        </w:rPr>
        <w:t xml:space="preserve">the </w:t>
      </w:r>
      <w:proofErr w:type="spellStart"/>
      <w:r w:rsidRPr="00A80BCC">
        <w:rPr>
          <w:rFonts w:ascii="Times New Roman" w:eastAsia="宋体" w:hAnsi="Times New Roman"/>
          <w:szCs w:val="22"/>
        </w:rPr>
        <w:t>P</w:t>
      </w:r>
      <w:r w:rsidRPr="00A80BCC">
        <w:rPr>
          <w:rFonts w:ascii="Times New Roman" w:eastAsia="宋体" w:hAnsi="Times New Roman"/>
          <w:szCs w:val="22"/>
          <w:vertAlign w:val="subscript"/>
        </w:rPr>
        <w:t>CMAX_L,f,c</w:t>
      </w:r>
      <w:proofErr w:type="spellEnd"/>
      <w:r w:rsidRPr="00A80BCC">
        <w:rPr>
          <w:rFonts w:ascii="Times New Roman" w:eastAsia="宋体" w:hAnsi="Times New Roman"/>
          <w:szCs w:val="22"/>
        </w:rPr>
        <w:t xml:space="preserve"> formula</w:t>
      </w:r>
      <w:r w:rsidRPr="00A80BCC">
        <w:rPr>
          <w:rFonts w:ascii="Times New Roman" w:eastAsia="宋体" w:hAnsi="Times New Roman"/>
          <w:b/>
          <w:szCs w:val="22"/>
        </w:rPr>
        <w:t xml:space="preserve"> </w:t>
      </w:r>
      <w:r w:rsidRPr="00A80BCC">
        <w:rPr>
          <w:rFonts w:ascii="Times New Roman" w:eastAsia="宋体" w:hAnsi="Times New Roman"/>
          <w:szCs w:val="22"/>
        </w:rPr>
        <w:t xml:space="preserve">will </w:t>
      </w:r>
      <w:r w:rsidR="007C32C1" w:rsidRPr="00A80BCC">
        <w:rPr>
          <w:rFonts w:ascii="Times New Roman" w:eastAsia="宋体" w:hAnsi="Times New Roman"/>
          <w:szCs w:val="22"/>
        </w:rPr>
        <w:t xml:space="preserve">change </w:t>
      </w:r>
      <w:r w:rsidR="0082030B">
        <w:rPr>
          <w:rFonts w:ascii="Times New Roman" w:eastAsia="宋体" w:hAnsi="Times New Roman"/>
          <w:szCs w:val="22"/>
        </w:rPr>
        <w:t xml:space="preserve">back </w:t>
      </w:r>
      <w:r w:rsidR="007C32C1" w:rsidRPr="00A80BCC">
        <w:rPr>
          <w:rFonts w:ascii="Times New Roman" w:eastAsia="宋体" w:hAnsi="Times New Roman"/>
          <w:szCs w:val="22"/>
        </w:rPr>
        <w:t>to</w:t>
      </w:r>
      <w:r w:rsidR="009C72E9" w:rsidRPr="00A80BCC">
        <w:rPr>
          <w:rFonts w:ascii="Times New Roman" w:eastAsia="宋体" w:hAnsi="Times New Roman"/>
          <w:szCs w:val="22"/>
        </w:rPr>
        <w:t xml:space="preserve"> the format</w:t>
      </w:r>
      <w:r w:rsidR="00DA7196" w:rsidRPr="00A80BCC">
        <w:rPr>
          <w:rFonts w:ascii="Times New Roman" w:eastAsia="宋体" w:hAnsi="Times New Roman"/>
          <w:szCs w:val="22"/>
        </w:rPr>
        <w:t xml:space="preserve"> without </w:t>
      </w:r>
      <w:r w:rsidR="00781A00" w:rsidRPr="00781A00">
        <w:rPr>
          <w:rFonts w:ascii="Times New Roman" w:eastAsia="宋体" w:hAnsi="Times New Roman"/>
          <w:szCs w:val="22"/>
          <w:lang w:val="sv-SE"/>
        </w:rPr>
        <w:t>ΔP</w:t>
      </w:r>
      <w:r w:rsidR="00781A00" w:rsidRPr="00781A00">
        <w:rPr>
          <w:rFonts w:ascii="Times New Roman" w:eastAsia="宋体" w:hAnsi="Times New Roman"/>
          <w:szCs w:val="22"/>
          <w:vertAlign w:val="subscript"/>
          <w:lang w:val="sv-SE"/>
        </w:rPr>
        <w:t>PowerBoost</w:t>
      </w:r>
      <w:r w:rsidRPr="00781A00">
        <w:rPr>
          <w:rFonts w:ascii="Times New Roman" w:eastAsia="宋体" w:hAnsi="Times New Roman"/>
          <w:szCs w:val="22"/>
        </w:rPr>
        <w:t>:</w:t>
      </w:r>
      <w:r w:rsidR="007C32C1" w:rsidRPr="00A80BCC">
        <w:rPr>
          <w:rFonts w:ascii="Times New Roman" w:eastAsia="宋体" w:hAnsi="Times New Roman"/>
          <w:szCs w:val="22"/>
        </w:rPr>
        <w:t xml:space="preserve"> </w:t>
      </w:r>
    </w:p>
    <w:p w14:paraId="4A4D02FF" w14:textId="38661DBA" w:rsidR="005957CE" w:rsidRPr="00161819" w:rsidRDefault="009C72E9" w:rsidP="00161819">
      <w:pPr>
        <w:keepLines/>
        <w:spacing w:before="120" w:after="120"/>
        <w:jc w:val="center"/>
        <w:rPr>
          <w:rFonts w:ascii="Times New Roman" w:eastAsia="Times New Roman" w:hAnsi="Times New Roman"/>
          <w:sz w:val="20"/>
          <w:lang w:val="sv-SE"/>
        </w:rPr>
      </w:pPr>
      <w:r w:rsidRPr="00161819">
        <w:rPr>
          <w:rFonts w:ascii="Times New Roman" w:eastAsia="Times New Roman" w:hAnsi="Times New Roman"/>
          <w:sz w:val="20"/>
          <w:lang w:val="sv-SE"/>
        </w:rPr>
        <w:t>P</w:t>
      </w:r>
      <w:r w:rsidRPr="00161819">
        <w:rPr>
          <w:rFonts w:ascii="Times New Roman" w:eastAsia="Times New Roman" w:hAnsi="Times New Roman"/>
          <w:sz w:val="20"/>
          <w:vertAlign w:val="subscript"/>
          <w:lang w:val="sv-SE"/>
        </w:rPr>
        <w:t>CMAX_L,f,c</w:t>
      </w:r>
      <w:r w:rsidRPr="00161819">
        <w:rPr>
          <w:rFonts w:ascii="Times New Roman" w:eastAsia="Times New Roman" w:hAnsi="Times New Roman"/>
          <w:sz w:val="20"/>
          <w:lang w:val="sv-SE"/>
        </w:rPr>
        <w:t xml:space="preserve"> = MIN {P</w:t>
      </w:r>
      <w:r w:rsidRPr="00161819">
        <w:rPr>
          <w:rFonts w:ascii="Times New Roman" w:eastAsia="Times New Roman" w:hAnsi="Times New Roman"/>
          <w:sz w:val="20"/>
          <w:vertAlign w:val="subscript"/>
          <w:lang w:val="sv-SE"/>
        </w:rPr>
        <w:t>EMAX,c</w:t>
      </w:r>
      <w:r w:rsidRPr="00161819">
        <w:rPr>
          <w:rFonts w:ascii="Times New Roman" w:eastAsia="Times New Roman" w:hAnsi="Times New Roman"/>
          <w:sz w:val="20"/>
          <w:lang w:val="sv-SE"/>
        </w:rPr>
        <w:t>– ∆T</w:t>
      </w:r>
      <w:r w:rsidRPr="00161819">
        <w:rPr>
          <w:rFonts w:ascii="Times New Roman" w:eastAsia="Times New Roman" w:hAnsi="Times New Roman"/>
          <w:sz w:val="20"/>
          <w:vertAlign w:val="subscript"/>
          <w:lang w:val="sv-SE"/>
        </w:rPr>
        <w:t>C,c</w:t>
      </w:r>
      <w:r w:rsidRPr="00161819">
        <w:rPr>
          <w:rFonts w:ascii="Times New Roman" w:eastAsia="Times New Roman" w:hAnsi="Times New Roman"/>
          <w:sz w:val="20"/>
          <w:lang w:val="sv-SE"/>
        </w:rPr>
        <w:t>,  (P</w:t>
      </w:r>
      <w:r w:rsidRPr="00161819">
        <w:rPr>
          <w:rFonts w:ascii="Times New Roman" w:eastAsia="Times New Roman" w:hAnsi="Times New Roman"/>
          <w:sz w:val="20"/>
          <w:vertAlign w:val="subscript"/>
          <w:lang w:val="sv-SE"/>
        </w:rPr>
        <w:t>PowerClass</w:t>
      </w:r>
      <w:r w:rsidRPr="00161819">
        <w:rPr>
          <w:rFonts w:ascii="Times New Roman" w:eastAsia="Times New Roman" w:hAnsi="Times New Roman"/>
          <w:sz w:val="20"/>
          <w:lang w:val="sv-SE"/>
        </w:rPr>
        <w:t xml:space="preserve"> – </w:t>
      </w:r>
      <w:r w:rsidRPr="00161819">
        <w:rPr>
          <w:rFonts w:ascii="Times New Roman" w:eastAsia="Times New Roman" w:hAnsi="Times New Roman"/>
          <w:sz w:val="20"/>
          <w:lang w:val="en-GB"/>
        </w:rPr>
        <w:t>Δ</w:t>
      </w:r>
      <w:r w:rsidRPr="00161819">
        <w:rPr>
          <w:rFonts w:ascii="Times New Roman" w:eastAsia="Times New Roman" w:hAnsi="Times New Roman"/>
          <w:sz w:val="20"/>
          <w:lang w:val="sv-SE"/>
        </w:rPr>
        <w:t>P</w:t>
      </w:r>
      <w:r w:rsidRPr="00161819">
        <w:rPr>
          <w:rFonts w:ascii="Times New Roman" w:eastAsia="Times New Roman" w:hAnsi="Times New Roman"/>
          <w:sz w:val="20"/>
          <w:vertAlign w:val="subscript"/>
          <w:lang w:val="sv-SE"/>
        </w:rPr>
        <w:t>PowerClass</w:t>
      </w:r>
      <w:r w:rsidRPr="00161819">
        <w:rPr>
          <w:rFonts w:ascii="Times New Roman" w:eastAsia="Times New Roman" w:hAnsi="Times New Roman"/>
          <w:sz w:val="20"/>
          <w:lang w:val="sv-SE" w:eastAsia="en-GB"/>
        </w:rPr>
        <w:t xml:space="preserve"> + </w:t>
      </w:r>
      <w:r w:rsidRPr="00161819">
        <w:rPr>
          <w:rFonts w:ascii="Times New Roman" w:eastAsia="Times New Roman" w:hAnsi="Times New Roman"/>
          <w:sz w:val="20"/>
          <w:lang w:val="en-GB" w:eastAsia="en-GB"/>
        </w:rPr>
        <w:t>Δ</w:t>
      </w:r>
      <w:r w:rsidRPr="00161819">
        <w:rPr>
          <w:rFonts w:ascii="Times New Roman" w:eastAsia="Times New Roman" w:hAnsi="Times New Roman"/>
          <w:sz w:val="20"/>
          <w:lang w:val="sv-SE" w:eastAsia="en-GB"/>
        </w:rPr>
        <w:t>P</w:t>
      </w:r>
      <w:r w:rsidRPr="00161819">
        <w:rPr>
          <w:rFonts w:ascii="Times New Roman" w:eastAsia="Times New Roman" w:hAnsi="Times New Roman"/>
          <w:sz w:val="20"/>
          <w:vertAlign w:val="subscript"/>
          <w:lang w:val="sv-SE" w:eastAsia="en-GB"/>
        </w:rPr>
        <w:t>PowerBoost</w:t>
      </w:r>
      <w:r w:rsidRPr="00161819">
        <w:rPr>
          <w:rFonts w:ascii="Times New Roman" w:eastAsia="Times New Roman" w:hAnsi="Times New Roman"/>
          <w:sz w:val="20"/>
          <w:lang w:val="sv-SE"/>
        </w:rPr>
        <w:t>) – MAX(MAX(MPR</w:t>
      </w:r>
      <w:r w:rsidRPr="00161819">
        <w:rPr>
          <w:rFonts w:ascii="Times New Roman" w:eastAsia="Times New Roman" w:hAnsi="Times New Roman"/>
          <w:sz w:val="20"/>
          <w:vertAlign w:val="subscript"/>
          <w:lang w:val="sv-SE"/>
        </w:rPr>
        <w:t>c</w:t>
      </w:r>
      <w:r w:rsidRPr="00161819">
        <w:rPr>
          <w:rFonts w:ascii="Times New Roman" w:eastAsia="Times New Roman" w:hAnsi="Times New Roman"/>
          <w:sz w:val="20"/>
          <w:lang w:val="sv-SE"/>
        </w:rPr>
        <w:t>+∆MPR</w:t>
      </w:r>
      <w:r w:rsidRPr="00161819">
        <w:rPr>
          <w:rFonts w:ascii="Times New Roman" w:eastAsia="Times New Roman" w:hAnsi="Times New Roman"/>
          <w:sz w:val="20"/>
          <w:vertAlign w:val="subscript"/>
          <w:lang w:val="sv-SE"/>
        </w:rPr>
        <w:t>c</w:t>
      </w:r>
      <w:r w:rsidRPr="00161819">
        <w:rPr>
          <w:rFonts w:ascii="Times New Roman" w:eastAsia="Times New Roman" w:hAnsi="Times New Roman"/>
          <w:sz w:val="20"/>
          <w:lang w:val="sv-SE"/>
        </w:rPr>
        <w:t>, A-MPR</w:t>
      </w:r>
      <w:r w:rsidRPr="00161819">
        <w:rPr>
          <w:rFonts w:ascii="Times New Roman" w:eastAsia="Times New Roman" w:hAnsi="Times New Roman"/>
          <w:sz w:val="20"/>
          <w:vertAlign w:val="subscript"/>
          <w:lang w:val="sv-SE"/>
        </w:rPr>
        <w:t>c</w:t>
      </w:r>
      <w:r w:rsidRPr="00161819">
        <w:rPr>
          <w:rFonts w:ascii="Times New Roman" w:eastAsia="Times New Roman" w:hAnsi="Times New Roman"/>
          <w:sz w:val="20"/>
          <w:lang w:val="sv-SE"/>
        </w:rPr>
        <w:t>)</w:t>
      </w:r>
      <w:r w:rsidR="00161819" w:rsidRPr="00161819">
        <w:rPr>
          <w:rFonts w:ascii="Times New Roman" w:eastAsia="Times New Roman" w:hAnsi="Times New Roman"/>
          <w:sz w:val="20"/>
          <w:lang w:val="sv-SE"/>
        </w:rPr>
        <w:t xml:space="preserve"> </w:t>
      </w:r>
      <w:r w:rsidRPr="00161819">
        <w:rPr>
          <w:rFonts w:ascii="Times New Roman" w:eastAsia="Times New Roman" w:hAnsi="Times New Roman"/>
          <w:color w:val="FF0000"/>
          <w:sz w:val="20"/>
          <w:lang w:val="sv-SE"/>
        </w:rPr>
        <w:t>+</w:t>
      </w:r>
      <w:r w:rsidRPr="00161819">
        <w:rPr>
          <w:rFonts w:ascii="Times New Roman" w:eastAsia="宋体" w:hAnsi="Times New Roman"/>
          <w:color w:val="FF0000"/>
          <w:sz w:val="20"/>
          <w:lang w:val="sv-SE"/>
        </w:rPr>
        <w:t xml:space="preserve"> ΔP</w:t>
      </w:r>
      <w:r w:rsidRPr="00161819">
        <w:rPr>
          <w:rFonts w:ascii="Times New Roman" w:eastAsia="宋体" w:hAnsi="Times New Roman"/>
          <w:color w:val="FF0000"/>
          <w:sz w:val="20"/>
          <w:vertAlign w:val="subscript"/>
          <w:lang w:val="sv-SE"/>
        </w:rPr>
        <w:t>PowerBoost</w:t>
      </w:r>
      <w:r w:rsidRPr="00161819">
        <w:rPr>
          <w:rFonts w:ascii="Times New Roman" w:eastAsia="Times New Roman" w:hAnsi="Times New Roman"/>
          <w:color w:val="FF0000"/>
          <w:sz w:val="20"/>
          <w:lang w:val="sv-SE"/>
        </w:rPr>
        <w:t xml:space="preserve"> </w:t>
      </w:r>
      <w:r w:rsidRPr="00161819">
        <w:rPr>
          <w:rFonts w:ascii="Times New Roman" w:eastAsia="Times New Roman" w:hAnsi="Times New Roman"/>
          <w:sz w:val="20"/>
          <w:lang w:val="sv-SE"/>
        </w:rPr>
        <w:t xml:space="preserve">+ </w:t>
      </w:r>
      <w:r w:rsidRPr="00161819">
        <w:rPr>
          <w:rFonts w:ascii="Times New Roman" w:eastAsia="Times New Roman" w:hAnsi="Times New Roman"/>
          <w:sz w:val="20"/>
          <w:lang w:val="en-GB"/>
        </w:rPr>
        <w:t>Δ</w:t>
      </w:r>
      <w:r w:rsidRPr="00161819">
        <w:rPr>
          <w:rFonts w:ascii="Times New Roman" w:eastAsia="Times New Roman" w:hAnsi="Times New Roman"/>
          <w:sz w:val="20"/>
          <w:lang w:val="sv-SE"/>
        </w:rPr>
        <w:t>T</w:t>
      </w:r>
      <w:r w:rsidRPr="00161819">
        <w:rPr>
          <w:rFonts w:ascii="Times New Roman" w:eastAsia="Times New Roman" w:hAnsi="Times New Roman"/>
          <w:sz w:val="20"/>
          <w:vertAlign w:val="subscript"/>
          <w:lang w:val="sv-SE"/>
        </w:rPr>
        <w:t>IB,c</w:t>
      </w:r>
      <w:r w:rsidRPr="00161819">
        <w:rPr>
          <w:rFonts w:ascii="Times New Roman" w:eastAsia="Times New Roman" w:hAnsi="Times New Roman"/>
          <w:sz w:val="20"/>
          <w:lang w:val="sv-SE"/>
        </w:rPr>
        <w:t xml:space="preserve"> + ∆T</w:t>
      </w:r>
      <w:r w:rsidRPr="00161819">
        <w:rPr>
          <w:rFonts w:ascii="Times New Roman" w:eastAsia="Times New Roman" w:hAnsi="Times New Roman"/>
          <w:sz w:val="20"/>
          <w:vertAlign w:val="subscript"/>
          <w:lang w:val="sv-SE"/>
        </w:rPr>
        <w:t xml:space="preserve">C,c </w:t>
      </w:r>
      <w:r w:rsidRPr="00161819">
        <w:rPr>
          <w:rFonts w:ascii="Times New Roman" w:eastAsia="Times New Roman" w:hAnsi="Times New Roman"/>
          <w:sz w:val="20"/>
          <w:lang w:val="sv-SE"/>
        </w:rPr>
        <w:t>+</w:t>
      </w:r>
      <w:r w:rsidRPr="00161819">
        <w:rPr>
          <w:rFonts w:ascii="Times New Roman" w:eastAsia="Times New Roman" w:hAnsi="Times New Roman"/>
          <w:sz w:val="20"/>
          <w:vertAlign w:val="subscript"/>
          <w:lang w:val="sv-SE"/>
        </w:rPr>
        <w:t xml:space="preserve"> </w:t>
      </w:r>
      <w:r w:rsidRPr="00161819">
        <w:rPr>
          <w:rFonts w:ascii="Times New Roman" w:eastAsia="Times New Roman" w:hAnsi="Times New Roman"/>
          <w:sz w:val="20"/>
          <w:lang w:val="sv-SE" w:eastAsia="en-GB"/>
        </w:rPr>
        <w:t>∆T</w:t>
      </w:r>
      <w:r w:rsidRPr="00161819">
        <w:rPr>
          <w:rFonts w:ascii="Times New Roman" w:eastAsia="Times New Roman" w:hAnsi="Times New Roman"/>
          <w:sz w:val="20"/>
          <w:vertAlign w:val="subscript"/>
          <w:lang w:val="sv-SE"/>
        </w:rPr>
        <w:t>RxSRS</w:t>
      </w:r>
      <w:r w:rsidRPr="00161819">
        <w:rPr>
          <w:rFonts w:ascii="Times New Roman" w:eastAsia="Times New Roman" w:hAnsi="Times New Roman"/>
          <w:sz w:val="20"/>
          <w:lang w:val="sv-SE"/>
        </w:rPr>
        <w:t>, P-MPR</w:t>
      </w:r>
      <w:r w:rsidRPr="00161819">
        <w:rPr>
          <w:rFonts w:ascii="Times New Roman" w:eastAsia="Times New Roman" w:hAnsi="Times New Roman"/>
          <w:sz w:val="20"/>
          <w:vertAlign w:val="subscript"/>
          <w:lang w:val="sv-SE"/>
        </w:rPr>
        <w:t>c</w:t>
      </w:r>
      <w:r w:rsidRPr="00161819">
        <w:rPr>
          <w:rFonts w:ascii="Times New Roman" w:eastAsia="Times New Roman" w:hAnsi="Times New Roman"/>
          <w:sz w:val="20"/>
          <w:lang w:val="sv-SE"/>
        </w:rPr>
        <w:t>) }</w:t>
      </w:r>
    </w:p>
    <w:p w14:paraId="19B85580" w14:textId="39530DDB" w:rsidR="007C32C1" w:rsidRPr="00B96FEC" w:rsidRDefault="00DA7196" w:rsidP="005957CE">
      <w:pPr>
        <w:pStyle w:val="a3"/>
        <w:keepLines/>
        <w:spacing w:before="120" w:after="120"/>
        <w:ind w:left="1140"/>
        <w:jc w:val="center"/>
        <w:rPr>
          <w:rFonts w:ascii="Times New Roman" w:eastAsia="Times New Roman" w:hAnsi="Times New Roman"/>
          <w:sz w:val="20"/>
          <w:szCs w:val="22"/>
          <w:lang w:val="sv-SE" w:eastAsia="zh-CN"/>
        </w:rPr>
      </w:pP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>=</w:t>
      </w:r>
      <w:r w:rsidRPr="00B96FEC">
        <w:rPr>
          <w:rFonts w:ascii="Times New Roman" w:eastAsia="宋体" w:hAnsi="Times New Roman"/>
          <w:kern w:val="2"/>
          <w:sz w:val="20"/>
          <w:szCs w:val="22"/>
          <w:lang w:val="sv-SE" w:eastAsia="zh-CN"/>
        </w:rPr>
        <w:t xml:space="preserve"> </w:t>
      </w: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>MIN {P</w:t>
      </w:r>
      <w:r w:rsidRPr="00B96FEC">
        <w:rPr>
          <w:rFonts w:ascii="Times New Roman" w:eastAsia="Times New Roman" w:hAnsi="Times New Roman"/>
          <w:sz w:val="20"/>
          <w:szCs w:val="22"/>
          <w:vertAlign w:val="subscript"/>
          <w:lang w:val="sv-SE" w:eastAsia="zh-CN"/>
        </w:rPr>
        <w:t>EMAX,c</w:t>
      </w: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>– ∆T</w:t>
      </w:r>
      <w:r w:rsidRPr="00B96FEC">
        <w:rPr>
          <w:rFonts w:ascii="Times New Roman" w:eastAsia="Times New Roman" w:hAnsi="Times New Roman"/>
          <w:sz w:val="20"/>
          <w:szCs w:val="22"/>
          <w:vertAlign w:val="subscript"/>
          <w:lang w:val="sv-SE" w:eastAsia="zh-CN"/>
        </w:rPr>
        <w:t>C,c</w:t>
      </w: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>,  (P</w:t>
      </w:r>
      <w:r w:rsidRPr="00B96FEC">
        <w:rPr>
          <w:rFonts w:ascii="Times New Roman" w:eastAsia="Times New Roman" w:hAnsi="Times New Roman"/>
          <w:sz w:val="20"/>
          <w:szCs w:val="22"/>
          <w:vertAlign w:val="subscript"/>
          <w:lang w:val="sv-SE" w:eastAsia="zh-CN"/>
        </w:rPr>
        <w:t>PowerClass</w:t>
      </w: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 xml:space="preserve"> – </w:t>
      </w:r>
      <w:r w:rsidRPr="00B96FEC">
        <w:rPr>
          <w:rFonts w:ascii="Times New Roman" w:eastAsia="Times New Roman" w:hAnsi="Times New Roman"/>
          <w:sz w:val="20"/>
          <w:szCs w:val="22"/>
          <w:lang w:val="en-GB" w:eastAsia="zh-CN"/>
        </w:rPr>
        <w:t>Δ</w:t>
      </w: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>P</w:t>
      </w:r>
      <w:r w:rsidRPr="00B96FEC">
        <w:rPr>
          <w:rFonts w:ascii="Times New Roman" w:eastAsia="Times New Roman" w:hAnsi="Times New Roman"/>
          <w:sz w:val="20"/>
          <w:szCs w:val="22"/>
          <w:vertAlign w:val="subscript"/>
          <w:lang w:val="sv-SE" w:eastAsia="zh-CN"/>
        </w:rPr>
        <w:t>PowerClass</w:t>
      </w: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>) – MAX(MAX(MPR</w:t>
      </w:r>
      <w:r w:rsidRPr="00B96FEC">
        <w:rPr>
          <w:rFonts w:ascii="Times New Roman" w:eastAsia="Times New Roman" w:hAnsi="Times New Roman"/>
          <w:sz w:val="20"/>
          <w:szCs w:val="22"/>
          <w:vertAlign w:val="subscript"/>
          <w:lang w:val="sv-SE" w:eastAsia="zh-CN"/>
        </w:rPr>
        <w:t>c</w:t>
      </w: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>+∆MPR</w:t>
      </w:r>
      <w:r w:rsidRPr="00B96FEC">
        <w:rPr>
          <w:rFonts w:ascii="Times New Roman" w:eastAsia="Times New Roman" w:hAnsi="Times New Roman"/>
          <w:sz w:val="20"/>
          <w:szCs w:val="22"/>
          <w:vertAlign w:val="subscript"/>
          <w:lang w:val="sv-SE" w:eastAsia="zh-CN"/>
        </w:rPr>
        <w:t>c</w:t>
      </w: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>, A-MPR</w:t>
      </w:r>
      <w:r w:rsidRPr="00B96FEC">
        <w:rPr>
          <w:rFonts w:ascii="Times New Roman" w:eastAsia="Times New Roman" w:hAnsi="Times New Roman"/>
          <w:sz w:val="20"/>
          <w:szCs w:val="22"/>
          <w:vertAlign w:val="subscript"/>
          <w:lang w:val="sv-SE" w:eastAsia="zh-CN"/>
        </w:rPr>
        <w:t>c</w:t>
      </w: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>)</w:t>
      </w:r>
      <w:r w:rsidRPr="00B96FEC">
        <w:rPr>
          <w:rFonts w:ascii="Times New Roman" w:eastAsia="Times New Roman" w:hAnsi="Times New Roman"/>
          <w:color w:val="FF0000"/>
          <w:sz w:val="20"/>
          <w:szCs w:val="22"/>
          <w:lang w:val="sv-SE" w:eastAsia="zh-CN"/>
        </w:rPr>
        <w:t xml:space="preserve"> </w:t>
      </w: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 xml:space="preserve">+ </w:t>
      </w:r>
      <w:r w:rsidRPr="00B96FEC">
        <w:rPr>
          <w:rFonts w:ascii="Times New Roman" w:eastAsia="Times New Roman" w:hAnsi="Times New Roman"/>
          <w:sz w:val="20"/>
          <w:szCs w:val="22"/>
          <w:lang w:val="en-GB" w:eastAsia="zh-CN"/>
        </w:rPr>
        <w:t>Δ</w:t>
      </w: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>T</w:t>
      </w:r>
      <w:r w:rsidRPr="00B96FEC">
        <w:rPr>
          <w:rFonts w:ascii="Times New Roman" w:eastAsia="Times New Roman" w:hAnsi="Times New Roman"/>
          <w:sz w:val="20"/>
          <w:szCs w:val="22"/>
          <w:vertAlign w:val="subscript"/>
          <w:lang w:val="sv-SE" w:eastAsia="zh-CN"/>
        </w:rPr>
        <w:t>IB,c</w:t>
      </w: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 xml:space="preserve"> + ∆T</w:t>
      </w:r>
      <w:r w:rsidRPr="00B96FEC">
        <w:rPr>
          <w:rFonts w:ascii="Times New Roman" w:eastAsia="Times New Roman" w:hAnsi="Times New Roman"/>
          <w:sz w:val="20"/>
          <w:szCs w:val="22"/>
          <w:vertAlign w:val="subscript"/>
          <w:lang w:val="sv-SE" w:eastAsia="zh-CN"/>
        </w:rPr>
        <w:t xml:space="preserve">C,c </w:t>
      </w: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>+</w:t>
      </w:r>
      <w:r w:rsidRPr="00B96FEC">
        <w:rPr>
          <w:rFonts w:ascii="Times New Roman" w:eastAsia="Times New Roman" w:hAnsi="Times New Roman"/>
          <w:sz w:val="20"/>
          <w:szCs w:val="22"/>
          <w:vertAlign w:val="subscript"/>
          <w:lang w:val="sv-SE" w:eastAsia="zh-CN"/>
        </w:rPr>
        <w:t xml:space="preserve"> </w:t>
      </w:r>
      <w:r w:rsidRPr="00B96FEC">
        <w:rPr>
          <w:rFonts w:ascii="Times New Roman" w:eastAsia="Times New Roman" w:hAnsi="Times New Roman"/>
          <w:sz w:val="20"/>
          <w:szCs w:val="22"/>
          <w:lang w:val="sv-SE" w:eastAsia="en-GB"/>
        </w:rPr>
        <w:t>∆T</w:t>
      </w:r>
      <w:r w:rsidRPr="00B96FEC">
        <w:rPr>
          <w:rFonts w:ascii="Times New Roman" w:eastAsia="Times New Roman" w:hAnsi="Times New Roman"/>
          <w:sz w:val="20"/>
          <w:szCs w:val="22"/>
          <w:vertAlign w:val="subscript"/>
          <w:lang w:val="sv-SE" w:eastAsia="zh-CN"/>
        </w:rPr>
        <w:t>RxSRS</w:t>
      </w: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>, P-MPR</w:t>
      </w:r>
      <w:r w:rsidRPr="00B96FEC">
        <w:rPr>
          <w:rFonts w:ascii="Times New Roman" w:eastAsia="Times New Roman" w:hAnsi="Times New Roman"/>
          <w:sz w:val="20"/>
          <w:szCs w:val="22"/>
          <w:vertAlign w:val="subscript"/>
          <w:lang w:val="sv-SE" w:eastAsia="zh-CN"/>
        </w:rPr>
        <w:t>c</w:t>
      </w:r>
      <w:r w:rsidRPr="00B96FEC">
        <w:rPr>
          <w:rFonts w:ascii="Times New Roman" w:eastAsia="Times New Roman" w:hAnsi="Times New Roman"/>
          <w:sz w:val="20"/>
          <w:szCs w:val="22"/>
          <w:lang w:val="sv-SE" w:eastAsia="zh-CN"/>
        </w:rPr>
        <w:t>) }</w:t>
      </w:r>
    </w:p>
    <w:p w14:paraId="424753D7" w14:textId="4426ABFA" w:rsidR="001D7FBF" w:rsidRPr="001D7FBF" w:rsidRDefault="001D7FBF" w:rsidP="001D7FBF">
      <w:pPr>
        <w:keepLines/>
        <w:spacing w:before="120" w:after="120"/>
        <w:rPr>
          <w:rFonts w:ascii="Times New Roman" w:eastAsia="宋体" w:hAnsi="Times New Roman" w:cs="Times New Roman"/>
          <w:b/>
          <w:sz w:val="22"/>
          <w:szCs w:val="20"/>
          <w:lang w:val="sv-SE"/>
        </w:rPr>
      </w:pPr>
      <w:bookmarkStart w:id="15" w:name="_Hlk159254561"/>
      <w:r w:rsidRPr="001D7FBF">
        <w:rPr>
          <w:rFonts w:ascii="Times New Roman" w:eastAsia="宋体" w:hAnsi="Times New Roman" w:cs="Times New Roman"/>
          <w:b/>
          <w:sz w:val="22"/>
          <w:szCs w:val="20"/>
        </w:rPr>
        <w:t>Proposal</w:t>
      </w:r>
      <w:r>
        <w:rPr>
          <w:rFonts w:ascii="Times New Roman" w:eastAsia="宋体" w:hAnsi="Times New Roman" w:cs="Times New Roman"/>
          <w:b/>
          <w:sz w:val="22"/>
          <w:szCs w:val="20"/>
        </w:rPr>
        <w:t>2</w:t>
      </w:r>
      <w:r w:rsidRPr="001D7FBF">
        <w:rPr>
          <w:rFonts w:ascii="Times New Roman" w:eastAsia="宋体" w:hAnsi="Times New Roman" w:cs="Times New Roman"/>
          <w:b/>
          <w:sz w:val="22"/>
          <w:szCs w:val="20"/>
        </w:rPr>
        <w:t>:</w:t>
      </w:r>
      <w:r>
        <w:rPr>
          <w:rFonts w:ascii="Times New Roman" w:eastAsia="宋体" w:hAnsi="Times New Roman" w:cs="Times New Roman"/>
          <w:b/>
          <w:sz w:val="22"/>
          <w:szCs w:val="20"/>
        </w:rPr>
        <w:t xml:space="preserve"> </w:t>
      </w:r>
      <w:r w:rsidRPr="001D7FBF">
        <w:rPr>
          <w:rFonts w:ascii="Times New Roman" w:eastAsia="宋体" w:hAnsi="Times New Roman" w:cs="Times New Roman"/>
          <w:b/>
          <w:sz w:val="22"/>
          <w:szCs w:val="20"/>
          <w:lang w:val="sv-SE"/>
        </w:rPr>
        <w:t>If (A-MPR+</w:t>
      </w:r>
      <w:r w:rsidRPr="001D7FBF">
        <w:rPr>
          <w:rFonts w:ascii="Times New Roman" w:eastAsia="宋体" w:hAnsi="Times New Roman" w:cs="Times New Roman"/>
          <w:b/>
          <w:sz w:val="22"/>
          <w:szCs w:val="20"/>
        </w:rPr>
        <w:t>Δ</w:t>
      </w:r>
      <w:r w:rsidRPr="001D7FBF">
        <w:rPr>
          <w:rFonts w:ascii="Times New Roman" w:eastAsia="宋体" w:hAnsi="Times New Roman" w:cs="Times New Roman"/>
          <w:b/>
          <w:sz w:val="22"/>
          <w:szCs w:val="20"/>
          <w:lang w:val="sv-SE"/>
        </w:rPr>
        <w:t>P</w:t>
      </w:r>
      <w:r w:rsidRPr="001D7FBF">
        <w:rPr>
          <w:rFonts w:ascii="Times New Roman" w:eastAsia="宋体" w:hAnsi="Times New Roman" w:cs="Times New Roman"/>
          <w:b/>
          <w:sz w:val="22"/>
          <w:szCs w:val="20"/>
          <w:vertAlign w:val="subscript"/>
          <w:lang w:val="sv-SE"/>
        </w:rPr>
        <w:t>PowerBoost</w:t>
      </w:r>
      <w:r w:rsidRPr="001D7FBF">
        <w:rPr>
          <w:rFonts w:ascii="Times New Roman" w:eastAsia="宋体" w:hAnsi="Times New Roman" w:cs="Times New Roman"/>
          <w:b/>
          <w:sz w:val="22"/>
          <w:szCs w:val="20"/>
          <w:lang w:val="sv-SE"/>
        </w:rPr>
        <w:t>&gt;MPR+∆MPRc),</w:t>
      </w:r>
      <w:r>
        <w:rPr>
          <w:rFonts w:ascii="Times New Roman" w:eastAsia="宋体" w:hAnsi="Times New Roman" w:cs="Times New Roman"/>
          <w:b/>
          <w:sz w:val="22"/>
          <w:szCs w:val="20"/>
          <w:lang w:val="sv-SE"/>
        </w:rPr>
        <w:t xml:space="preserve"> </w:t>
      </w:r>
      <w:r w:rsidRPr="001D7FBF">
        <w:rPr>
          <w:rFonts w:ascii="Times New Roman" w:eastAsia="宋体" w:hAnsi="Times New Roman" w:cs="Times New Roman"/>
          <w:b/>
          <w:sz w:val="22"/>
          <w:szCs w:val="20"/>
          <w:lang w:val="sv-SE"/>
        </w:rPr>
        <w:t>there should be ΔP</w:t>
      </w:r>
      <w:r w:rsidRPr="001D7FBF">
        <w:rPr>
          <w:rFonts w:ascii="Times New Roman" w:eastAsia="宋体" w:hAnsi="Times New Roman" w:cs="Times New Roman"/>
          <w:b/>
          <w:sz w:val="22"/>
          <w:szCs w:val="20"/>
          <w:vertAlign w:val="subscript"/>
          <w:lang w:val="sv-SE"/>
        </w:rPr>
        <w:t>PowerBoost</w:t>
      </w:r>
      <w:r w:rsidRPr="001D7FBF">
        <w:rPr>
          <w:rFonts w:ascii="Times New Roman" w:eastAsia="宋体" w:hAnsi="Times New Roman" w:cs="Times New Roman"/>
          <w:b/>
          <w:sz w:val="22"/>
          <w:szCs w:val="20"/>
          <w:lang w:val="sv-SE"/>
        </w:rPr>
        <w:t xml:space="preserve"> added after MAX(MPR+∆MPRc, A-MPR)</w:t>
      </w:r>
      <w:r>
        <w:rPr>
          <w:rFonts w:ascii="Times New Roman" w:eastAsia="宋体" w:hAnsi="Times New Roman" w:cs="Times New Roman"/>
          <w:b/>
          <w:sz w:val="22"/>
          <w:szCs w:val="20"/>
          <w:lang w:val="sv-SE"/>
        </w:rPr>
        <w:t xml:space="preserve">, otherwise </w:t>
      </w:r>
      <w:r w:rsidRPr="001D7FBF">
        <w:rPr>
          <w:rFonts w:ascii="Times New Roman" w:eastAsia="宋体" w:hAnsi="Times New Roman" w:cs="Times New Roman"/>
          <w:b/>
          <w:sz w:val="22"/>
          <w:szCs w:val="20"/>
          <w:lang w:val="sv-SE"/>
        </w:rPr>
        <w:t>after powerboost the output power will be higher than the orginal output power limited by A-MPR.</w:t>
      </w:r>
    </w:p>
    <w:bookmarkEnd w:id="15"/>
    <w:p w14:paraId="58275D61" w14:textId="0E101F57" w:rsidR="007419BB" w:rsidRPr="00A80BCC" w:rsidRDefault="00EE53BF" w:rsidP="00B96FEC">
      <w:pPr>
        <w:pStyle w:val="a3"/>
        <w:keepLines/>
        <w:numPr>
          <w:ilvl w:val="0"/>
          <w:numId w:val="3"/>
        </w:numPr>
        <w:spacing w:before="120" w:after="120"/>
        <w:ind w:left="782"/>
        <w:jc w:val="both"/>
        <w:rPr>
          <w:rFonts w:ascii="Times New Roman" w:eastAsia="宋体" w:hAnsi="Times New Roman"/>
          <w:kern w:val="2"/>
          <w:szCs w:val="22"/>
          <w:lang w:val="sv-SE" w:eastAsia="zh-CN"/>
        </w:rPr>
      </w:pPr>
      <w:r w:rsidRPr="00A80BCC">
        <w:rPr>
          <w:rFonts w:ascii="Times New Roman" w:eastAsia="宋体" w:hAnsi="Times New Roman"/>
          <w:kern w:val="2"/>
          <w:szCs w:val="22"/>
          <w:lang w:val="sv-SE" w:eastAsia="zh-CN"/>
        </w:rPr>
        <w:t>I</w:t>
      </w:r>
      <w:r w:rsidR="005347C0" w:rsidRPr="00A80BCC">
        <w:rPr>
          <w:rFonts w:ascii="Times New Roman" w:eastAsia="宋体" w:hAnsi="Times New Roman"/>
          <w:kern w:val="2"/>
          <w:szCs w:val="22"/>
          <w:lang w:val="sv-SE" w:eastAsia="zh-CN"/>
        </w:rPr>
        <w:t>f</w:t>
      </w:r>
      <w:r w:rsidR="00CF711D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 (A-MPR+ </w:t>
      </w:r>
      <w:r w:rsidR="00CF711D" w:rsidRPr="00A80BCC">
        <w:rPr>
          <w:rFonts w:ascii="Times New Roman" w:eastAsia="宋体" w:hAnsi="Times New Roman"/>
          <w:kern w:val="2"/>
          <w:szCs w:val="22"/>
          <w:lang w:eastAsia="zh-CN"/>
        </w:rPr>
        <w:t>Δ</w:t>
      </w:r>
      <w:r w:rsidR="00CF711D" w:rsidRPr="00A80BCC">
        <w:rPr>
          <w:rFonts w:ascii="Times New Roman" w:eastAsia="宋体" w:hAnsi="Times New Roman"/>
          <w:kern w:val="2"/>
          <w:szCs w:val="22"/>
          <w:lang w:val="sv-SE" w:eastAsia="zh-CN"/>
        </w:rPr>
        <w:t>P</w:t>
      </w:r>
      <w:r w:rsidR="00CF711D" w:rsidRPr="00A80BCC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>PowerBoost</w:t>
      </w:r>
      <w:r w:rsidR="00243FDA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 xml:space="preserve"> </w:t>
      </w:r>
      <w:r w:rsidR="00243FDA" w:rsidRPr="00695D52">
        <w:rPr>
          <w:rFonts w:ascii="Times New Roman" w:eastAsia="宋体" w:hAnsi="Times New Roman"/>
          <w:sz w:val="18"/>
          <w:szCs w:val="24"/>
        </w:rPr>
        <w:t>≤</w:t>
      </w:r>
      <w:r w:rsidR="00243FDA">
        <w:rPr>
          <w:rFonts w:ascii="Times New Roman" w:eastAsia="宋体" w:hAnsi="Times New Roman"/>
          <w:sz w:val="18"/>
          <w:szCs w:val="24"/>
        </w:rPr>
        <w:t xml:space="preserve"> </w:t>
      </w:r>
      <w:r w:rsidR="00CF711D" w:rsidRPr="00A80BCC">
        <w:rPr>
          <w:rFonts w:ascii="Times New Roman" w:eastAsia="宋体" w:hAnsi="Times New Roman"/>
          <w:kern w:val="2"/>
          <w:szCs w:val="22"/>
          <w:lang w:val="sv-SE" w:eastAsia="zh-CN"/>
        </w:rPr>
        <w:t>MPR+</w:t>
      </w:r>
      <w:r w:rsidR="00CF711D" w:rsidRPr="00A80BCC">
        <w:rPr>
          <w:rFonts w:ascii="Times New Roman" w:eastAsia="微软雅黑" w:hAnsi="Times New Roman"/>
          <w:kern w:val="2"/>
          <w:szCs w:val="22"/>
          <w:lang w:val="sv-SE" w:eastAsia="zh-CN"/>
        </w:rPr>
        <w:t>∆</w:t>
      </w:r>
      <w:r w:rsidR="00CF711D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MPRc), which is equal to the difference of A-MPR </w:t>
      </w:r>
      <w:r w:rsidR="00CF711D" w:rsidRPr="00A80BCC">
        <w:rPr>
          <w:rFonts w:ascii="Times New Roman" w:eastAsia="宋体" w:hAnsi="Times New Roman"/>
          <w:kern w:val="2"/>
          <w:szCs w:val="22"/>
          <w:lang w:eastAsia="zh-CN"/>
        </w:rPr>
        <w:t>and (</w:t>
      </w:r>
      <w:r w:rsidR="00CF711D" w:rsidRPr="00A80BCC">
        <w:rPr>
          <w:rFonts w:ascii="Times New Roman" w:eastAsia="宋体" w:hAnsi="Times New Roman"/>
          <w:kern w:val="2"/>
          <w:szCs w:val="22"/>
          <w:lang w:val="sv-SE" w:eastAsia="zh-CN"/>
        </w:rPr>
        <w:t>MPR+</w:t>
      </w:r>
      <w:r w:rsidR="00CF711D" w:rsidRPr="00A80BCC">
        <w:rPr>
          <w:rFonts w:ascii="Times New Roman" w:eastAsia="微软雅黑" w:hAnsi="Times New Roman"/>
          <w:kern w:val="2"/>
          <w:szCs w:val="22"/>
          <w:lang w:val="sv-SE" w:eastAsia="zh-CN"/>
        </w:rPr>
        <w:t>∆</w:t>
      </w:r>
      <w:r w:rsidR="00CF711D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MPRc) is </w:t>
      </w:r>
      <w:r w:rsidR="007419BB" w:rsidRPr="00A80BCC">
        <w:rPr>
          <w:rFonts w:ascii="Times New Roman" w:eastAsia="宋体" w:hAnsi="Times New Roman"/>
          <w:kern w:val="2"/>
          <w:szCs w:val="22"/>
          <w:lang w:val="sv-SE" w:eastAsia="zh-CN"/>
        </w:rPr>
        <w:t>high</w:t>
      </w:r>
      <w:r w:rsidR="00CF711D" w:rsidRPr="00A80BCC">
        <w:rPr>
          <w:rFonts w:ascii="Times New Roman" w:eastAsia="宋体" w:hAnsi="Times New Roman"/>
          <w:kern w:val="2"/>
          <w:szCs w:val="22"/>
          <w:lang w:val="sv-SE" w:eastAsia="zh-CN"/>
        </w:rPr>
        <w:t>er than ΔP</w:t>
      </w:r>
      <w:r w:rsidR="00CF711D" w:rsidRPr="00A80BCC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>PowerBoost</w:t>
      </w:r>
      <w:r w:rsidR="007419BB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, </w:t>
      </w:r>
      <w:r w:rsidR="007419BB" w:rsidRPr="00A80BCC">
        <w:rPr>
          <w:rFonts w:ascii="Times New Roman" w:eastAsia="宋体" w:hAnsi="Times New Roman"/>
          <w:szCs w:val="22"/>
          <w:lang w:val="sv-SE"/>
        </w:rPr>
        <w:t>so after powerboost the output power will still be lower than the orginal output power limited by A-MPR.</w:t>
      </w:r>
    </w:p>
    <w:p w14:paraId="3FC0CF2D" w14:textId="7F9D53A6" w:rsidR="007419BB" w:rsidRDefault="007419BB" w:rsidP="00B96FEC">
      <w:pPr>
        <w:pStyle w:val="a3"/>
        <w:keepLines/>
        <w:spacing w:before="120" w:after="120"/>
        <w:ind w:left="780"/>
        <w:jc w:val="both"/>
        <w:rPr>
          <w:rFonts w:ascii="Times New Roman" w:eastAsia="宋体" w:hAnsi="Times New Roman"/>
          <w:kern w:val="2"/>
          <w:szCs w:val="22"/>
          <w:lang w:val="sv-SE" w:eastAsia="zh-CN"/>
        </w:rPr>
      </w:pPr>
      <w:r w:rsidRPr="00DA00E0">
        <w:rPr>
          <w:rFonts w:ascii="Times New Roman" w:eastAsia="宋体" w:hAnsi="Times New Roman"/>
          <w:b/>
          <w:kern w:val="2"/>
          <w:szCs w:val="22"/>
          <w:lang w:val="sv-SE" w:eastAsia="zh-CN"/>
        </w:rPr>
        <w:t>For example:</w:t>
      </w:r>
      <w:r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 MPR+</w:t>
      </w:r>
      <w:r w:rsidRPr="00A80BCC">
        <w:rPr>
          <w:rFonts w:ascii="Times New Roman" w:eastAsia="微软雅黑" w:hAnsi="Times New Roman"/>
          <w:kern w:val="2"/>
          <w:szCs w:val="22"/>
          <w:lang w:val="sv-SE" w:eastAsia="zh-CN"/>
        </w:rPr>
        <w:t>∆</w:t>
      </w:r>
      <w:r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MPRc=3, A-MPR=1.8, </w:t>
      </w:r>
      <w:r w:rsidRPr="00A80BCC">
        <w:rPr>
          <w:rFonts w:ascii="Times New Roman" w:eastAsia="宋体" w:hAnsi="Times New Roman"/>
          <w:szCs w:val="22"/>
          <w:lang w:val="sv-SE" w:eastAsia="sv-SE"/>
        </w:rPr>
        <w:t>ΔP</w:t>
      </w:r>
      <w:r w:rsidRPr="00A80BCC">
        <w:rPr>
          <w:rFonts w:ascii="Times New Roman" w:eastAsia="宋体" w:hAnsi="Times New Roman"/>
          <w:szCs w:val="22"/>
          <w:vertAlign w:val="subscript"/>
          <w:lang w:val="sv-SE" w:eastAsia="sv-SE"/>
        </w:rPr>
        <w:t>PowerBoost</w:t>
      </w:r>
      <w:r w:rsidRPr="00A80BCC">
        <w:rPr>
          <w:rFonts w:ascii="Times New Roman" w:eastAsia="宋体" w:hAnsi="Times New Roman"/>
          <w:szCs w:val="22"/>
          <w:lang w:val="sv-SE" w:eastAsia="sv-SE"/>
        </w:rPr>
        <w:t xml:space="preserve">=1(PC3), so before powerboost when A-MPR is effectual the </w:t>
      </w:r>
      <w:r w:rsidRPr="00A80BCC">
        <w:rPr>
          <w:rFonts w:ascii="Times New Roman" w:eastAsia="宋体" w:hAnsi="Times New Roman"/>
          <w:kern w:val="2"/>
          <w:szCs w:val="22"/>
          <w:lang w:val="sv-SE" w:eastAsia="zh-CN"/>
        </w:rPr>
        <w:t>P</w:t>
      </w:r>
      <w:r w:rsidRPr="00A80BCC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>CMAX_L,f,c</w:t>
      </w:r>
      <w:r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 </w:t>
      </w:r>
      <w:r w:rsidRPr="00A80BCC">
        <w:rPr>
          <w:rFonts w:ascii="Times New Roman" w:eastAsia="宋体" w:hAnsi="Times New Roman"/>
          <w:szCs w:val="22"/>
          <w:lang w:val="sv-SE" w:eastAsia="sv-SE"/>
        </w:rPr>
        <w:t xml:space="preserve">should be 23-1.8=21.2. After powerboost the </w:t>
      </w:r>
      <w:r w:rsidRPr="00A80BCC">
        <w:rPr>
          <w:rFonts w:ascii="Times New Roman" w:eastAsia="宋体" w:hAnsi="Times New Roman"/>
          <w:kern w:val="2"/>
          <w:szCs w:val="22"/>
          <w:lang w:val="sv-SE" w:eastAsia="zh-CN"/>
        </w:rPr>
        <w:t>P</w:t>
      </w:r>
      <w:r w:rsidRPr="00A80BCC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>CMAX_L,f,c</w:t>
      </w:r>
      <w:r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 </w:t>
      </w:r>
      <w:r w:rsidRPr="00A80BCC">
        <w:rPr>
          <w:rFonts w:ascii="Times New Roman" w:eastAsia="宋体" w:hAnsi="Times New Roman"/>
          <w:szCs w:val="22"/>
          <w:lang w:val="sv-SE" w:eastAsia="sv-SE"/>
        </w:rPr>
        <w:t xml:space="preserve">will be 23+1-MAX(3,1.8)=21, it is </w:t>
      </w:r>
      <w:r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still lower than the original output power </w:t>
      </w:r>
      <w:r w:rsidR="003A255C" w:rsidRPr="00A80BCC">
        <w:rPr>
          <w:rFonts w:ascii="Times New Roman" w:eastAsia="宋体" w:hAnsi="Times New Roman"/>
          <w:szCs w:val="22"/>
          <w:lang w:val="sv-SE"/>
        </w:rPr>
        <w:t>limited by A-MPR</w:t>
      </w:r>
      <w:r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, in which case A-MPR not </w:t>
      </w:r>
      <w:r w:rsidR="00F0283B">
        <w:rPr>
          <w:rFonts w:ascii="Times New Roman" w:eastAsia="宋体" w:hAnsi="Times New Roman"/>
          <w:kern w:val="2"/>
          <w:szCs w:val="22"/>
          <w:lang w:val="sv-SE" w:eastAsia="zh-CN"/>
        </w:rPr>
        <w:t xml:space="preserve">need to </w:t>
      </w:r>
      <w:r w:rsidRPr="00A80BCC">
        <w:rPr>
          <w:rFonts w:ascii="Times New Roman" w:eastAsia="宋体" w:hAnsi="Times New Roman"/>
          <w:kern w:val="2"/>
          <w:szCs w:val="22"/>
          <w:lang w:val="sv-SE" w:eastAsia="zh-CN"/>
        </w:rPr>
        <w:t>take effect.</w:t>
      </w:r>
      <w:r w:rsidR="005957CE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 And</w:t>
      </w:r>
      <w:r w:rsidR="005957CE" w:rsidRPr="00A80BCC">
        <w:rPr>
          <w:rFonts w:ascii="Times New Roman" w:eastAsia="宋体" w:hAnsi="Times New Roman"/>
          <w:szCs w:val="22"/>
        </w:rPr>
        <w:t xml:space="preserve"> </w:t>
      </w:r>
      <w:proofErr w:type="spellStart"/>
      <w:r w:rsidR="005957CE" w:rsidRPr="00A80BCC">
        <w:rPr>
          <w:rFonts w:ascii="Times New Roman" w:eastAsia="宋体" w:hAnsi="Times New Roman"/>
          <w:szCs w:val="22"/>
        </w:rPr>
        <w:t>P</w:t>
      </w:r>
      <w:r w:rsidR="005957CE" w:rsidRPr="00A80BCC">
        <w:rPr>
          <w:rFonts w:ascii="Times New Roman" w:eastAsia="宋体" w:hAnsi="Times New Roman"/>
          <w:szCs w:val="22"/>
          <w:vertAlign w:val="subscript"/>
        </w:rPr>
        <w:t>CMAX_L,f,c</w:t>
      </w:r>
      <w:proofErr w:type="spellEnd"/>
      <w:r w:rsidR="005957CE" w:rsidRPr="00A80BCC">
        <w:rPr>
          <w:rFonts w:ascii="Times New Roman" w:eastAsia="宋体" w:hAnsi="Times New Roman"/>
          <w:szCs w:val="22"/>
          <w:vertAlign w:val="subscript"/>
        </w:rPr>
        <w:t xml:space="preserve"> </w:t>
      </w:r>
      <w:r w:rsidR="005957CE" w:rsidRPr="00A80BCC">
        <w:rPr>
          <w:rFonts w:ascii="Times New Roman" w:eastAsia="宋体" w:hAnsi="Times New Roman"/>
          <w:szCs w:val="22"/>
        </w:rPr>
        <w:t>can</w:t>
      </w:r>
      <w:r w:rsidR="005957CE" w:rsidRPr="00A80BCC">
        <w:rPr>
          <w:rFonts w:ascii="Times New Roman" w:eastAsia="宋体" w:hAnsi="Times New Roman"/>
          <w:kern w:val="2"/>
          <w:szCs w:val="22"/>
          <w:lang w:val="sv-SE" w:eastAsia="zh-CN"/>
        </w:rPr>
        <w:t xml:space="preserve"> be</w:t>
      </w:r>
      <w:r w:rsidR="005957CE" w:rsidRPr="00A80BCC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 xml:space="preserve"> </w:t>
      </w:r>
      <w:r w:rsidR="00243FDA">
        <w:rPr>
          <w:rFonts w:ascii="Times New Roman" w:eastAsia="宋体" w:hAnsi="Times New Roman"/>
          <w:kern w:val="2"/>
          <w:szCs w:val="22"/>
          <w:lang w:val="sv-SE" w:eastAsia="zh-CN"/>
        </w:rPr>
        <w:t>increased</w:t>
      </w:r>
      <w:r w:rsidR="009F5E6F">
        <w:rPr>
          <w:rFonts w:ascii="Times New Roman" w:eastAsia="宋体" w:hAnsi="Times New Roman"/>
          <w:kern w:val="2"/>
          <w:szCs w:val="22"/>
          <w:lang w:val="sv-SE" w:eastAsia="zh-CN"/>
        </w:rPr>
        <w:t xml:space="preserve"> by </w:t>
      </w:r>
      <w:r w:rsidR="009F5E6F" w:rsidRPr="00A80BCC">
        <w:rPr>
          <w:rFonts w:ascii="Times New Roman" w:eastAsia="宋体" w:hAnsi="Times New Roman"/>
          <w:kern w:val="2"/>
          <w:szCs w:val="22"/>
          <w:lang w:val="sv-SE" w:eastAsia="zh-CN"/>
        </w:rPr>
        <w:t>ΔP</w:t>
      </w:r>
      <w:r w:rsidR="009F5E6F" w:rsidRPr="00A80BCC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>PowerBoost</w:t>
      </w:r>
      <w:r w:rsidR="009F5E6F">
        <w:rPr>
          <w:rFonts w:ascii="Times New Roman" w:eastAsia="宋体" w:hAnsi="Times New Roman"/>
          <w:kern w:val="2"/>
          <w:szCs w:val="22"/>
          <w:vertAlign w:val="subscript"/>
          <w:lang w:val="sv-SE" w:eastAsia="zh-CN"/>
        </w:rPr>
        <w:t xml:space="preserve"> </w:t>
      </w:r>
      <w:r w:rsidR="009F5E6F" w:rsidRPr="009F5E6F">
        <w:rPr>
          <w:rFonts w:ascii="Times New Roman" w:eastAsia="宋体" w:hAnsi="Times New Roman"/>
          <w:kern w:val="2"/>
          <w:szCs w:val="22"/>
          <w:lang w:val="sv-SE" w:eastAsia="zh-CN"/>
        </w:rPr>
        <w:t xml:space="preserve">compared with </w:t>
      </w:r>
      <w:r w:rsidR="009F5E6F">
        <w:rPr>
          <w:rFonts w:ascii="Times New Roman" w:eastAsia="宋体" w:hAnsi="Times New Roman"/>
          <w:kern w:val="2"/>
          <w:szCs w:val="22"/>
          <w:lang w:val="sv-SE" w:eastAsia="zh-CN"/>
        </w:rPr>
        <w:t>the orginal format before powerboost</w:t>
      </w:r>
      <w:r w:rsidR="005957CE" w:rsidRPr="009F5E6F">
        <w:rPr>
          <w:rFonts w:ascii="Times New Roman" w:eastAsia="宋体" w:hAnsi="Times New Roman"/>
          <w:kern w:val="2"/>
          <w:szCs w:val="22"/>
          <w:lang w:val="sv-SE" w:eastAsia="zh-CN"/>
        </w:rPr>
        <w:t>.</w:t>
      </w:r>
    </w:p>
    <w:p w14:paraId="519F0D0D" w14:textId="77777777" w:rsidR="00C602E9" w:rsidRPr="00A80BCC" w:rsidRDefault="00C602E9" w:rsidP="00B96FEC">
      <w:pPr>
        <w:pStyle w:val="a3"/>
        <w:keepLines/>
        <w:spacing w:before="120" w:after="120"/>
        <w:ind w:left="780"/>
        <w:jc w:val="both"/>
        <w:rPr>
          <w:rFonts w:ascii="Times New Roman" w:eastAsia="宋体" w:hAnsi="Times New Roman"/>
          <w:kern w:val="2"/>
          <w:szCs w:val="22"/>
          <w:lang w:val="sv-SE" w:eastAsia="zh-CN"/>
        </w:rPr>
      </w:pPr>
    </w:p>
    <w:p w14:paraId="206A5447" w14:textId="77777777" w:rsidR="00C602E9" w:rsidRPr="00C602E9" w:rsidRDefault="002C0BE7" w:rsidP="00B96FEC">
      <w:pPr>
        <w:pStyle w:val="a3"/>
        <w:keepLines/>
        <w:numPr>
          <w:ilvl w:val="0"/>
          <w:numId w:val="5"/>
        </w:numPr>
        <w:spacing w:before="120" w:after="120"/>
        <w:jc w:val="both"/>
        <w:rPr>
          <w:rFonts w:ascii="Times New Roman" w:eastAsia="宋体" w:hAnsi="Times New Roman"/>
          <w:b/>
          <w:u w:val="single"/>
          <w:lang w:val="sv-SE"/>
        </w:rPr>
      </w:pPr>
      <w:bookmarkStart w:id="16" w:name="_Hlk159254591"/>
      <w:r w:rsidRPr="00C602E9">
        <w:rPr>
          <w:rFonts w:ascii="Times New Roman" w:eastAsia="宋体" w:hAnsi="Times New Roman"/>
          <w:b/>
          <w:u w:val="single"/>
        </w:rPr>
        <w:t>When no A-MPR is defined</w:t>
      </w:r>
      <w:r w:rsidR="00C602E9" w:rsidRPr="00C602E9">
        <w:rPr>
          <w:rFonts w:ascii="Times New Roman" w:eastAsia="宋体" w:hAnsi="Times New Roman"/>
          <w:b/>
          <w:u w:val="single"/>
        </w:rPr>
        <w:t>:</w:t>
      </w:r>
    </w:p>
    <w:p w14:paraId="798C73EF" w14:textId="1A385EE6" w:rsidR="002C0BE7" w:rsidRPr="001D7FBF" w:rsidRDefault="00C602E9" w:rsidP="00C602E9">
      <w:pPr>
        <w:pStyle w:val="a3"/>
        <w:keepLines/>
        <w:spacing w:before="120" w:after="120"/>
        <w:ind w:left="360"/>
        <w:jc w:val="both"/>
        <w:rPr>
          <w:rFonts w:ascii="Times New Roman" w:eastAsia="宋体" w:hAnsi="Times New Roman"/>
          <w:lang w:val="sv-SE"/>
        </w:rPr>
      </w:pPr>
      <w:r>
        <w:rPr>
          <w:rFonts w:ascii="Times New Roman" w:eastAsia="宋体" w:hAnsi="Times New Roman"/>
        </w:rPr>
        <w:t>I</w:t>
      </w:r>
      <w:r w:rsidR="002C0BE7" w:rsidRPr="001D7FBF">
        <w:rPr>
          <w:rFonts w:ascii="Times New Roman" w:eastAsia="宋体" w:hAnsi="Times New Roman"/>
        </w:rPr>
        <w:t>t can be merged into the case of : A-MPR&lt; MPR+</w:t>
      </w:r>
      <w:r w:rsidR="002C0BE7" w:rsidRPr="001D7FBF">
        <w:rPr>
          <w:rFonts w:ascii="Times New Roman" w:eastAsia="微软雅黑" w:hAnsi="Times New Roman"/>
        </w:rPr>
        <w:t>∆</w:t>
      </w:r>
      <w:proofErr w:type="spellStart"/>
      <w:r w:rsidR="002C0BE7" w:rsidRPr="001D7FBF">
        <w:rPr>
          <w:rFonts w:ascii="Times New Roman" w:eastAsia="宋体" w:hAnsi="Times New Roman"/>
        </w:rPr>
        <w:t>MPRc</w:t>
      </w:r>
      <w:proofErr w:type="spellEnd"/>
      <w:r w:rsidR="002C0BE7" w:rsidRPr="001D7FBF">
        <w:rPr>
          <w:rFonts w:ascii="Times New Roman" w:eastAsia="宋体" w:hAnsi="Times New Roman"/>
        </w:rPr>
        <w:t xml:space="preserve">. </w:t>
      </w:r>
      <w:bookmarkEnd w:id="16"/>
      <w:r w:rsidR="002C0BE7" w:rsidRPr="001D7FBF">
        <w:rPr>
          <w:rFonts w:ascii="Times New Roman" w:eastAsia="宋体" w:hAnsi="Times New Roman"/>
        </w:rPr>
        <w:t>And it means that A-MPR is not required here actually, so</w:t>
      </w:r>
      <w:r w:rsidR="006F2F83" w:rsidRPr="001D7FBF">
        <w:rPr>
          <w:rFonts w:ascii="Times New Roman" w:eastAsia="宋体" w:hAnsi="Times New Roman"/>
        </w:rPr>
        <w:t xml:space="preserve"> when </w:t>
      </w:r>
      <w:r w:rsidR="006F2F83" w:rsidRPr="001D7FBF">
        <w:rPr>
          <w:rFonts w:ascii="Times New Roman" w:eastAsia="宋体" w:hAnsi="Times New Roman"/>
          <w:lang w:val="sv-SE"/>
        </w:rPr>
        <w:t xml:space="preserve">A-MPR+ </w:t>
      </w:r>
      <w:r w:rsidR="006F2F83" w:rsidRPr="001D7FBF">
        <w:rPr>
          <w:rFonts w:ascii="Times New Roman" w:eastAsia="宋体" w:hAnsi="Times New Roman"/>
        </w:rPr>
        <w:t>Δ</w:t>
      </w:r>
      <w:r w:rsidR="006F2F83" w:rsidRPr="001D7FBF">
        <w:rPr>
          <w:rFonts w:ascii="Times New Roman" w:eastAsia="宋体" w:hAnsi="Times New Roman"/>
          <w:lang w:val="sv-SE"/>
        </w:rPr>
        <w:t>P</w:t>
      </w:r>
      <w:r w:rsidR="006F2F83" w:rsidRPr="001D7FBF">
        <w:rPr>
          <w:rFonts w:ascii="Times New Roman" w:eastAsia="宋体" w:hAnsi="Times New Roman"/>
          <w:vertAlign w:val="subscript"/>
          <w:lang w:val="sv-SE"/>
        </w:rPr>
        <w:t>PowerBoost</w:t>
      </w:r>
      <w:r w:rsidR="006F2F83" w:rsidRPr="001D7FBF">
        <w:rPr>
          <w:rFonts w:ascii="Times New Roman" w:eastAsia="宋体" w:hAnsi="Times New Roman"/>
          <w:lang w:val="sv-SE"/>
        </w:rPr>
        <w:t xml:space="preserve"> </w:t>
      </w:r>
      <w:r w:rsidR="00546C0E" w:rsidRPr="001D7FBF">
        <w:rPr>
          <w:rFonts w:ascii="Times New Roman" w:eastAsia="宋体" w:hAnsi="Times New Roman"/>
          <w:sz w:val="18"/>
          <w:szCs w:val="24"/>
        </w:rPr>
        <w:t>≤</w:t>
      </w:r>
      <w:r w:rsidR="006F2F83" w:rsidRPr="001D7FBF">
        <w:rPr>
          <w:rFonts w:ascii="Times New Roman" w:eastAsia="宋体" w:hAnsi="Times New Roman"/>
          <w:lang w:val="sv-SE"/>
        </w:rPr>
        <w:t xml:space="preserve"> MPR+</w:t>
      </w:r>
      <w:r w:rsidR="006F2F83" w:rsidRPr="001D7FBF">
        <w:rPr>
          <w:rFonts w:ascii="Times New Roman" w:eastAsia="微软雅黑" w:hAnsi="Times New Roman"/>
          <w:lang w:val="sv-SE"/>
        </w:rPr>
        <w:t>∆</w:t>
      </w:r>
      <w:r w:rsidR="006F2F83" w:rsidRPr="001D7FBF">
        <w:rPr>
          <w:rFonts w:ascii="Times New Roman" w:eastAsia="宋体" w:hAnsi="Times New Roman"/>
          <w:lang w:val="sv-SE"/>
        </w:rPr>
        <w:t>MPRc,</w:t>
      </w:r>
      <w:r w:rsidR="002C0BE7" w:rsidRPr="001D7FBF">
        <w:rPr>
          <w:rFonts w:ascii="Times New Roman" w:eastAsia="宋体" w:hAnsi="Times New Roman"/>
        </w:rPr>
        <w:t xml:space="preserve"> the </w:t>
      </w:r>
      <w:r w:rsidR="002C0BE7" w:rsidRPr="001D7FBF">
        <w:rPr>
          <w:rFonts w:ascii="Times New Roman" w:eastAsia="宋体" w:hAnsi="Times New Roman"/>
          <w:lang w:val="sv-SE"/>
        </w:rPr>
        <w:t>P</w:t>
      </w:r>
      <w:r w:rsidR="002C0BE7" w:rsidRPr="001D7FBF">
        <w:rPr>
          <w:rFonts w:ascii="Times New Roman" w:eastAsia="宋体" w:hAnsi="Times New Roman"/>
          <w:vertAlign w:val="subscript"/>
          <w:lang w:val="sv-SE"/>
        </w:rPr>
        <w:t xml:space="preserve">CMAX_L,f,c </w:t>
      </w:r>
      <w:r w:rsidR="002C0BE7" w:rsidRPr="001D7FBF">
        <w:rPr>
          <w:rFonts w:ascii="Times New Roman" w:eastAsia="宋体" w:hAnsi="Times New Roman"/>
          <w:lang w:val="sv-SE"/>
        </w:rPr>
        <w:t>could be</w:t>
      </w:r>
      <w:r w:rsidR="002C0BE7" w:rsidRPr="001D7FBF">
        <w:rPr>
          <w:rFonts w:ascii="Times New Roman" w:eastAsia="宋体" w:hAnsi="Times New Roman"/>
          <w:vertAlign w:val="subscript"/>
          <w:lang w:val="sv-SE"/>
        </w:rPr>
        <w:t xml:space="preserve"> </w:t>
      </w:r>
      <w:r w:rsidR="00243FDA" w:rsidRPr="001D7FBF">
        <w:rPr>
          <w:rFonts w:ascii="Times New Roman" w:eastAsia="宋体" w:hAnsi="Times New Roman"/>
          <w:lang w:val="sv-SE"/>
        </w:rPr>
        <w:t>increased</w:t>
      </w:r>
      <w:r w:rsidR="002C0BE7" w:rsidRPr="001D7FBF">
        <w:rPr>
          <w:rFonts w:ascii="Times New Roman" w:eastAsia="宋体" w:hAnsi="Times New Roman"/>
          <w:lang w:val="sv-SE"/>
        </w:rPr>
        <w:t xml:space="preserve"> by </w:t>
      </w:r>
      <w:proofErr w:type="spellStart"/>
      <w:r w:rsidR="002C0BE7" w:rsidRPr="001D7FBF">
        <w:rPr>
          <w:rFonts w:ascii="Times New Roman" w:eastAsia="宋体" w:hAnsi="Times New Roman"/>
        </w:rPr>
        <w:t>ΔP</w:t>
      </w:r>
      <w:r w:rsidR="002C0BE7" w:rsidRPr="001D7FBF">
        <w:rPr>
          <w:rFonts w:ascii="Times New Roman" w:eastAsia="宋体" w:hAnsi="Times New Roman"/>
          <w:vertAlign w:val="subscript"/>
        </w:rPr>
        <w:t>PowerBoost</w:t>
      </w:r>
      <w:proofErr w:type="spellEnd"/>
      <w:r w:rsidR="002C0BE7" w:rsidRPr="001D7FBF">
        <w:rPr>
          <w:rFonts w:ascii="Times New Roman" w:eastAsia="宋体" w:hAnsi="Times New Roman"/>
        </w:rPr>
        <w:t>, except for the</w:t>
      </w:r>
      <w:r w:rsidR="002C0BE7" w:rsidRPr="001D7FBF">
        <w:rPr>
          <w:rFonts w:ascii="Times New Roman" w:eastAsia="宋体" w:hAnsi="Times New Roman"/>
          <w:vertAlign w:val="subscript"/>
        </w:rPr>
        <w:t xml:space="preserve"> </w:t>
      </w:r>
      <w:r w:rsidR="002C0BE7" w:rsidRPr="001D7FBF">
        <w:rPr>
          <w:rFonts w:ascii="Times New Roman" w:eastAsia="宋体" w:hAnsi="Times New Roman"/>
        </w:rPr>
        <w:t xml:space="preserve">inner outer region with UE capability </w:t>
      </w:r>
      <w:r w:rsidR="002C0BE7" w:rsidRPr="001D7FBF">
        <w:rPr>
          <w:rFonts w:ascii="Times New Roman" w:eastAsia="宋体" w:hAnsi="Times New Roman"/>
          <w:lang w:val="sv-SE"/>
        </w:rPr>
        <w:t>[</w:t>
      </w:r>
      <w:r w:rsidR="002C0BE7" w:rsidRPr="001D7FBF">
        <w:rPr>
          <w:rFonts w:ascii="Times New Roman" w:eastAsia="宋体" w:hAnsi="Times New Roman"/>
          <w:i/>
          <w:lang w:val="sv-SE"/>
        </w:rPr>
        <w:t>powerBoostRel18</w:t>
      </w:r>
      <w:r w:rsidR="002C0BE7" w:rsidRPr="001D7FBF">
        <w:rPr>
          <w:rFonts w:ascii="Times New Roman" w:eastAsia="宋体" w:hAnsi="Times New Roman"/>
          <w:lang w:val="sv-SE"/>
        </w:rPr>
        <w:t>].</w:t>
      </w:r>
    </w:p>
    <w:p w14:paraId="5897E7B9" w14:textId="58BB56E0" w:rsidR="00C602E9" w:rsidRDefault="001D7FBF" w:rsidP="001D7FBF">
      <w:pPr>
        <w:keepLines/>
        <w:spacing w:before="120" w:after="120"/>
        <w:rPr>
          <w:rFonts w:ascii="Times New Roman" w:eastAsia="宋体" w:hAnsi="Times New Roman" w:cs="Times New Roman"/>
          <w:b/>
          <w:sz w:val="22"/>
        </w:rPr>
      </w:pPr>
      <w:r w:rsidRPr="001D7FBF">
        <w:rPr>
          <w:rFonts w:ascii="Times New Roman" w:eastAsia="宋体" w:hAnsi="Times New Roman" w:cs="Times New Roman"/>
          <w:b/>
          <w:sz w:val="22"/>
          <w:szCs w:val="20"/>
        </w:rPr>
        <w:t>Proposal</w:t>
      </w:r>
      <w:r>
        <w:rPr>
          <w:rFonts w:ascii="Times New Roman" w:eastAsia="宋体" w:hAnsi="Times New Roman" w:cs="Times New Roman"/>
          <w:b/>
          <w:sz w:val="22"/>
          <w:szCs w:val="20"/>
        </w:rPr>
        <w:t>3</w:t>
      </w:r>
      <w:r w:rsidRPr="001D7FBF">
        <w:rPr>
          <w:rFonts w:ascii="Times New Roman" w:eastAsia="宋体" w:hAnsi="Times New Roman" w:cs="Times New Roman"/>
          <w:b/>
          <w:sz w:val="22"/>
          <w:szCs w:val="20"/>
        </w:rPr>
        <w:t>:</w:t>
      </w:r>
      <w:r>
        <w:rPr>
          <w:rFonts w:ascii="Times New Roman" w:eastAsia="宋体" w:hAnsi="Times New Roman" w:cs="Times New Roman"/>
          <w:b/>
          <w:sz w:val="22"/>
          <w:szCs w:val="20"/>
        </w:rPr>
        <w:t xml:space="preserve"> </w:t>
      </w:r>
      <w:r w:rsidR="002C0BE7" w:rsidRPr="001D7FBF">
        <w:rPr>
          <w:rFonts w:ascii="Times New Roman" w:eastAsia="宋体" w:hAnsi="Times New Roman" w:cs="Times New Roman"/>
          <w:b/>
          <w:sz w:val="22"/>
        </w:rPr>
        <w:t>When no A-MPR is defined, it can be merged into the case of : A-MPR&lt; MPR+∆</w:t>
      </w:r>
      <w:proofErr w:type="spellStart"/>
      <w:r w:rsidR="002C0BE7" w:rsidRPr="001D7FBF">
        <w:rPr>
          <w:rFonts w:ascii="Times New Roman" w:eastAsia="宋体" w:hAnsi="Times New Roman" w:cs="Times New Roman"/>
          <w:b/>
          <w:sz w:val="22"/>
        </w:rPr>
        <w:t>MPRc</w:t>
      </w:r>
      <w:proofErr w:type="spellEnd"/>
      <w:r w:rsidR="002C0BE7" w:rsidRPr="001D7FBF">
        <w:rPr>
          <w:rFonts w:ascii="Times New Roman" w:eastAsia="宋体" w:hAnsi="Times New Roman" w:cs="Times New Roman"/>
          <w:b/>
          <w:sz w:val="22"/>
        </w:rPr>
        <w:t>.</w:t>
      </w:r>
    </w:p>
    <w:p w14:paraId="2600BEA5" w14:textId="77777777" w:rsidR="00CB3B8D" w:rsidRPr="00DE0C0F" w:rsidRDefault="00CB3B8D" w:rsidP="001D7FBF">
      <w:pPr>
        <w:keepLines/>
        <w:spacing w:before="120" w:after="120"/>
        <w:rPr>
          <w:rFonts w:ascii="Times New Roman" w:eastAsia="宋体" w:hAnsi="Times New Roman" w:cs="Times New Roman"/>
          <w:b/>
          <w:sz w:val="22"/>
        </w:rPr>
      </w:pPr>
    </w:p>
    <w:p w14:paraId="21804726" w14:textId="77777777" w:rsidR="00C602E9" w:rsidRPr="00C602E9" w:rsidRDefault="00A80BCC" w:rsidP="001D7FBF">
      <w:pPr>
        <w:pStyle w:val="a3"/>
        <w:keepLines/>
        <w:numPr>
          <w:ilvl w:val="0"/>
          <w:numId w:val="5"/>
        </w:numPr>
        <w:spacing w:before="120" w:after="120"/>
        <w:rPr>
          <w:rFonts w:ascii="Times New Roman" w:eastAsia="宋体" w:hAnsi="Times New Roman"/>
          <w:b/>
          <w:u w:val="single"/>
          <w:lang w:val="sv-SE"/>
        </w:rPr>
      </w:pPr>
      <w:bookmarkStart w:id="17" w:name="_Hlk159254684"/>
      <w:r w:rsidRPr="00C602E9">
        <w:rPr>
          <w:rFonts w:ascii="Times New Roman" w:eastAsia="宋体" w:hAnsi="Times New Roman"/>
          <w:b/>
          <w:u w:val="single"/>
          <w:lang w:val="sv-SE"/>
        </w:rPr>
        <w:t xml:space="preserve">When </w:t>
      </w:r>
      <w:r w:rsidRPr="00C602E9">
        <w:rPr>
          <w:rFonts w:ascii="Times New Roman" w:eastAsia="宋体" w:hAnsi="Times New Roman"/>
          <w:b/>
          <w:u w:val="single"/>
        </w:rPr>
        <w:t>A-MPR is higher than MPR+</w:t>
      </w:r>
      <w:r w:rsidRPr="00C602E9">
        <w:rPr>
          <w:rFonts w:ascii="Times New Roman" w:eastAsia="微软雅黑" w:hAnsi="Times New Roman"/>
          <w:b/>
          <w:u w:val="single"/>
        </w:rPr>
        <w:t>∆</w:t>
      </w:r>
      <w:proofErr w:type="spellStart"/>
      <w:r w:rsidRPr="00C602E9">
        <w:rPr>
          <w:rFonts w:ascii="Times New Roman" w:eastAsia="宋体" w:hAnsi="Times New Roman"/>
          <w:b/>
          <w:u w:val="single"/>
        </w:rPr>
        <w:t>MPRc</w:t>
      </w:r>
      <w:bookmarkEnd w:id="17"/>
      <w:proofErr w:type="spellEnd"/>
      <w:r w:rsidR="00C602E9" w:rsidRPr="00C602E9">
        <w:rPr>
          <w:rFonts w:ascii="Times New Roman" w:eastAsia="宋体" w:hAnsi="Times New Roman"/>
          <w:b/>
          <w:u w:val="single"/>
        </w:rPr>
        <w:t>:</w:t>
      </w:r>
    </w:p>
    <w:p w14:paraId="521DB2A4" w14:textId="26E14C17" w:rsidR="00C17382" w:rsidRDefault="00C602E9" w:rsidP="00C602E9">
      <w:pPr>
        <w:pStyle w:val="a3"/>
        <w:keepLines/>
        <w:spacing w:before="120" w:after="120"/>
        <w:ind w:left="360"/>
        <w:jc w:val="both"/>
        <w:rPr>
          <w:rFonts w:ascii="Times New Roman" w:eastAsia="宋体" w:hAnsi="Times New Roman"/>
          <w:lang w:val="sv-SE"/>
        </w:rPr>
      </w:pPr>
      <w:r>
        <w:rPr>
          <w:rFonts w:ascii="Times New Roman" w:eastAsia="宋体" w:hAnsi="Times New Roman"/>
        </w:rPr>
        <w:t>W</w:t>
      </w:r>
      <w:r w:rsidR="00A80BCC" w:rsidRPr="001D7FBF">
        <w:rPr>
          <w:rFonts w:ascii="Times New Roman" w:eastAsia="宋体" w:hAnsi="Times New Roman"/>
        </w:rPr>
        <w:t>hich means A-MPR need</w:t>
      </w:r>
      <w:r w:rsidR="00301ED0" w:rsidRPr="001D7FBF">
        <w:rPr>
          <w:rFonts w:ascii="Times New Roman" w:eastAsia="宋体" w:hAnsi="Times New Roman"/>
        </w:rPr>
        <w:t>s</w:t>
      </w:r>
      <w:r w:rsidR="00A80BCC" w:rsidRPr="001D7FBF">
        <w:rPr>
          <w:rFonts w:ascii="Times New Roman" w:eastAsia="宋体" w:hAnsi="Times New Roman"/>
        </w:rPr>
        <w:t xml:space="preserve"> to take effect, so </w:t>
      </w:r>
      <w:bookmarkStart w:id="18" w:name="_Hlk159254719"/>
      <w:r w:rsidR="00A80BCC" w:rsidRPr="001D7FBF">
        <w:rPr>
          <w:rFonts w:ascii="Times New Roman" w:eastAsia="宋体" w:hAnsi="Times New Roman"/>
        </w:rPr>
        <w:t xml:space="preserve">there should also be </w:t>
      </w:r>
      <w:r w:rsidR="00A80BCC" w:rsidRPr="001D7FBF">
        <w:rPr>
          <w:rFonts w:ascii="Times New Roman" w:eastAsia="宋体" w:hAnsi="Times New Roman"/>
          <w:lang w:val="sv-SE"/>
        </w:rPr>
        <w:t>ΔP</w:t>
      </w:r>
      <w:r w:rsidR="00A80BCC" w:rsidRPr="001D7FBF">
        <w:rPr>
          <w:rFonts w:ascii="Times New Roman" w:eastAsia="宋体" w:hAnsi="Times New Roman"/>
          <w:vertAlign w:val="subscript"/>
          <w:lang w:val="sv-SE"/>
        </w:rPr>
        <w:t xml:space="preserve">PowerBoost </w:t>
      </w:r>
      <w:r w:rsidR="00A80BCC" w:rsidRPr="001D7FBF">
        <w:rPr>
          <w:rFonts w:ascii="Times New Roman" w:eastAsia="宋体" w:hAnsi="Times New Roman"/>
          <w:lang w:val="sv-SE"/>
        </w:rPr>
        <w:t>added after MAX(MPR+</w:t>
      </w:r>
      <w:r w:rsidR="00A80BCC" w:rsidRPr="001D7FBF">
        <w:rPr>
          <w:rFonts w:ascii="Times New Roman" w:eastAsia="微软雅黑" w:hAnsi="Times New Roman"/>
          <w:lang w:val="sv-SE"/>
        </w:rPr>
        <w:t>∆</w:t>
      </w:r>
      <w:r w:rsidR="00A80BCC" w:rsidRPr="001D7FBF">
        <w:rPr>
          <w:rFonts w:ascii="Times New Roman" w:eastAsia="宋体" w:hAnsi="Times New Roman"/>
          <w:lang w:val="sv-SE"/>
        </w:rPr>
        <w:t>MPR</w:t>
      </w:r>
      <w:r w:rsidR="00A80BCC" w:rsidRPr="001D7FBF">
        <w:rPr>
          <w:rFonts w:ascii="Times New Roman" w:eastAsia="宋体" w:hAnsi="Times New Roman"/>
          <w:vertAlign w:val="subscript"/>
          <w:lang w:val="sv-SE"/>
        </w:rPr>
        <w:t>c</w:t>
      </w:r>
      <w:r w:rsidR="00A80BCC" w:rsidRPr="001D7FBF">
        <w:rPr>
          <w:rFonts w:ascii="Times New Roman" w:eastAsia="宋体" w:hAnsi="Times New Roman"/>
          <w:lang w:val="sv-SE"/>
        </w:rPr>
        <w:t>, A-MPR) to make sure the P</w:t>
      </w:r>
      <w:r w:rsidR="00A80BCC" w:rsidRPr="001D7FBF">
        <w:rPr>
          <w:rFonts w:ascii="Times New Roman" w:eastAsia="宋体" w:hAnsi="Times New Roman"/>
          <w:vertAlign w:val="subscript"/>
          <w:lang w:val="sv-SE"/>
        </w:rPr>
        <w:t xml:space="preserve">CMAX_L,f,c </w:t>
      </w:r>
      <w:r w:rsidR="00A80BCC" w:rsidRPr="001D7FBF">
        <w:rPr>
          <w:rFonts w:ascii="Times New Roman" w:eastAsia="宋体" w:hAnsi="Times New Roman"/>
          <w:lang w:val="sv-SE"/>
        </w:rPr>
        <w:t>can</w:t>
      </w:r>
      <w:r w:rsidR="00A80BCC" w:rsidRPr="001D7FBF">
        <w:rPr>
          <w:rFonts w:ascii="Times New Roman" w:eastAsia="宋体" w:hAnsi="Times New Roman"/>
          <w:vertAlign w:val="subscript"/>
          <w:lang w:val="sv-SE"/>
        </w:rPr>
        <w:t xml:space="preserve"> </w:t>
      </w:r>
      <w:r w:rsidR="00A80BCC" w:rsidRPr="001D7FBF">
        <w:rPr>
          <w:rFonts w:ascii="Times New Roman" w:eastAsia="宋体" w:hAnsi="Times New Roman"/>
          <w:lang w:val="sv-SE"/>
        </w:rPr>
        <w:t>be pulled back to the original level before powerboost.</w:t>
      </w:r>
    </w:p>
    <w:bookmarkEnd w:id="18"/>
    <w:p w14:paraId="3361FDC6" w14:textId="6070B2B3" w:rsidR="003351AD" w:rsidRDefault="007061D8" w:rsidP="003351AD">
      <w:pPr>
        <w:keepLines/>
        <w:spacing w:before="120" w:after="120"/>
        <w:rPr>
          <w:rFonts w:ascii="Times New Roman" w:eastAsia="宋体" w:hAnsi="Times New Roman"/>
          <w:b/>
        </w:rPr>
      </w:pPr>
      <w:r w:rsidRPr="007061D8">
        <w:rPr>
          <w:rFonts w:ascii="Times New Roman" w:eastAsia="宋体" w:hAnsi="Times New Roman"/>
          <w:b/>
          <w:szCs w:val="20"/>
        </w:rPr>
        <w:t>Proposal</w:t>
      </w:r>
      <w:r>
        <w:rPr>
          <w:rFonts w:ascii="Times New Roman" w:eastAsia="宋体" w:hAnsi="Times New Roman"/>
          <w:b/>
          <w:szCs w:val="20"/>
        </w:rPr>
        <w:t>4</w:t>
      </w:r>
      <w:r w:rsidRPr="007061D8">
        <w:rPr>
          <w:rFonts w:ascii="Times New Roman" w:eastAsia="宋体" w:hAnsi="Times New Roman"/>
          <w:b/>
          <w:szCs w:val="20"/>
        </w:rPr>
        <w:t xml:space="preserve">: </w:t>
      </w:r>
      <w:r w:rsidR="00A80BCC" w:rsidRPr="003351AD">
        <w:rPr>
          <w:rFonts w:ascii="Times New Roman" w:eastAsia="宋体" w:hAnsi="Times New Roman"/>
          <w:b/>
          <w:lang w:val="sv-SE"/>
        </w:rPr>
        <w:t xml:space="preserve">When </w:t>
      </w:r>
      <w:r w:rsidR="00A80BCC" w:rsidRPr="003351AD">
        <w:rPr>
          <w:rFonts w:ascii="Times New Roman" w:eastAsia="宋体" w:hAnsi="Times New Roman"/>
          <w:b/>
        </w:rPr>
        <w:t>A-MPR is higher than MPR+∆</w:t>
      </w:r>
      <w:proofErr w:type="spellStart"/>
      <w:r w:rsidR="00A80BCC" w:rsidRPr="003351AD">
        <w:rPr>
          <w:rFonts w:ascii="Times New Roman" w:eastAsia="宋体" w:hAnsi="Times New Roman"/>
          <w:b/>
        </w:rPr>
        <w:t>MPRc</w:t>
      </w:r>
      <w:proofErr w:type="spellEnd"/>
      <w:r w:rsidR="00A80BCC" w:rsidRPr="003351AD">
        <w:rPr>
          <w:rFonts w:ascii="Times New Roman" w:eastAsia="宋体" w:hAnsi="Times New Roman"/>
          <w:b/>
        </w:rPr>
        <w:t xml:space="preserve">, </w:t>
      </w:r>
      <w:r w:rsidR="003351AD" w:rsidRPr="003351AD">
        <w:rPr>
          <w:rFonts w:ascii="Times New Roman" w:eastAsia="宋体" w:hAnsi="Times New Roman"/>
          <w:b/>
        </w:rPr>
        <w:t xml:space="preserve">there should also be </w:t>
      </w:r>
      <w:proofErr w:type="spellStart"/>
      <w:r w:rsidR="003351AD" w:rsidRPr="003351AD">
        <w:rPr>
          <w:rFonts w:ascii="Times New Roman" w:eastAsia="宋体" w:hAnsi="Times New Roman"/>
          <w:b/>
        </w:rPr>
        <w:t>ΔP</w:t>
      </w:r>
      <w:r w:rsidR="003351AD" w:rsidRPr="00B96FEC">
        <w:rPr>
          <w:rFonts w:ascii="Times New Roman" w:eastAsia="宋体" w:hAnsi="Times New Roman"/>
          <w:b/>
          <w:vertAlign w:val="subscript"/>
        </w:rPr>
        <w:t>PowerBoost</w:t>
      </w:r>
      <w:proofErr w:type="spellEnd"/>
      <w:r w:rsidR="003351AD" w:rsidRPr="003351AD">
        <w:rPr>
          <w:rFonts w:ascii="Times New Roman" w:eastAsia="宋体" w:hAnsi="Times New Roman"/>
          <w:b/>
        </w:rPr>
        <w:t xml:space="preserve"> added after MAX(MPR+∆</w:t>
      </w:r>
      <w:proofErr w:type="spellStart"/>
      <w:r w:rsidR="003351AD" w:rsidRPr="003351AD">
        <w:rPr>
          <w:rFonts w:ascii="Times New Roman" w:eastAsia="宋体" w:hAnsi="Times New Roman"/>
          <w:b/>
        </w:rPr>
        <w:t>MPRc</w:t>
      </w:r>
      <w:proofErr w:type="spellEnd"/>
      <w:r w:rsidR="003351AD" w:rsidRPr="003351AD">
        <w:rPr>
          <w:rFonts w:ascii="Times New Roman" w:eastAsia="宋体" w:hAnsi="Times New Roman"/>
          <w:b/>
        </w:rPr>
        <w:t xml:space="preserve">, A-MPR) to make sure </w:t>
      </w:r>
      <w:proofErr w:type="spellStart"/>
      <w:r w:rsidR="003351AD" w:rsidRPr="003351AD">
        <w:rPr>
          <w:rFonts w:ascii="Times New Roman" w:eastAsia="宋体" w:hAnsi="Times New Roman"/>
          <w:b/>
        </w:rPr>
        <w:t>P</w:t>
      </w:r>
      <w:r w:rsidR="003351AD" w:rsidRPr="00B96FEC">
        <w:rPr>
          <w:rFonts w:ascii="Times New Roman" w:eastAsia="宋体" w:hAnsi="Times New Roman"/>
          <w:b/>
          <w:vertAlign w:val="subscript"/>
        </w:rPr>
        <w:t>CMAX_L,f,c</w:t>
      </w:r>
      <w:proofErr w:type="spellEnd"/>
      <w:r w:rsidR="003351AD" w:rsidRPr="00B96FEC">
        <w:rPr>
          <w:rFonts w:ascii="Times New Roman" w:eastAsia="宋体" w:hAnsi="Times New Roman"/>
          <w:b/>
          <w:vertAlign w:val="subscript"/>
        </w:rPr>
        <w:t xml:space="preserve"> </w:t>
      </w:r>
      <w:r w:rsidR="003351AD" w:rsidRPr="003351AD">
        <w:rPr>
          <w:rFonts w:ascii="Times New Roman" w:eastAsia="宋体" w:hAnsi="Times New Roman"/>
          <w:b/>
        </w:rPr>
        <w:t xml:space="preserve">can be pulled back to the original level before </w:t>
      </w:r>
      <w:proofErr w:type="spellStart"/>
      <w:r w:rsidR="003351AD" w:rsidRPr="003351AD">
        <w:rPr>
          <w:rFonts w:ascii="Times New Roman" w:eastAsia="宋体" w:hAnsi="Times New Roman"/>
          <w:b/>
        </w:rPr>
        <w:t>powerboost</w:t>
      </w:r>
      <w:proofErr w:type="spellEnd"/>
      <w:r w:rsidR="003351AD" w:rsidRPr="003351AD">
        <w:rPr>
          <w:rFonts w:ascii="Times New Roman" w:eastAsia="宋体" w:hAnsi="Times New Roman"/>
          <w:b/>
        </w:rPr>
        <w:t>.</w:t>
      </w:r>
      <w:r w:rsidR="00BC0328">
        <w:rPr>
          <w:rFonts w:ascii="Times New Roman" w:eastAsia="宋体" w:hAnsi="Times New Roman"/>
          <w:b/>
        </w:rPr>
        <w:t xml:space="preserve"> </w:t>
      </w:r>
    </w:p>
    <w:p w14:paraId="0F02B9FA" w14:textId="77777777" w:rsidR="00745CF2" w:rsidRDefault="00745CF2" w:rsidP="003351AD">
      <w:pPr>
        <w:keepLines/>
        <w:spacing w:before="120" w:after="120"/>
        <w:rPr>
          <w:rFonts w:ascii="Times New Roman" w:eastAsia="宋体" w:hAnsi="Times New Roman"/>
          <w:b/>
        </w:rPr>
      </w:pPr>
    </w:p>
    <w:p w14:paraId="7466A4C0" w14:textId="2961ABCB" w:rsidR="00745CF2" w:rsidRPr="00745CF2" w:rsidRDefault="00745CF2" w:rsidP="003351AD">
      <w:pPr>
        <w:keepLines/>
        <w:spacing w:before="120" w:after="120"/>
        <w:rPr>
          <w:rFonts w:ascii="Times New Roman" w:eastAsia="宋体" w:hAnsi="Times New Roman"/>
          <w:b/>
          <w:u w:val="single"/>
        </w:rPr>
      </w:pPr>
      <w:r>
        <w:rPr>
          <w:rFonts w:ascii="Times New Roman" w:eastAsia="宋体" w:hAnsi="Times New Roman"/>
          <w:b/>
          <w:u w:val="single"/>
        </w:rPr>
        <w:t>4</w:t>
      </w:r>
      <w:r>
        <w:rPr>
          <w:rFonts w:ascii="Times New Roman" w:eastAsia="宋体" w:hAnsi="Times New Roman" w:hint="eastAsia"/>
          <w:b/>
          <w:u w:val="single"/>
        </w:rPr>
        <w:t>、</w:t>
      </w:r>
      <w:r w:rsidRPr="00745CF2">
        <w:rPr>
          <w:rFonts w:ascii="Times New Roman" w:eastAsia="宋体" w:hAnsi="Times New Roman"/>
          <w:b/>
          <w:u w:val="single"/>
        </w:rPr>
        <w:t>Summary:</w:t>
      </w:r>
    </w:p>
    <w:p w14:paraId="56530098" w14:textId="63EA3A2B" w:rsidR="00884CB8" w:rsidRPr="00884CB8" w:rsidRDefault="00884CB8" w:rsidP="00884CB8">
      <w:pPr>
        <w:pStyle w:val="a3"/>
        <w:keepLines/>
        <w:spacing w:before="120" w:after="120"/>
        <w:ind w:left="0"/>
        <w:jc w:val="both"/>
        <w:rPr>
          <w:rFonts w:ascii="Times New Roman" w:eastAsia="宋体" w:hAnsi="Times New Roman"/>
          <w:kern w:val="2"/>
          <w:szCs w:val="22"/>
          <w:lang w:eastAsia="zh-CN"/>
        </w:rPr>
      </w:pPr>
      <w:r w:rsidRPr="00A80BCC">
        <w:rPr>
          <w:rFonts w:ascii="Times New Roman" w:hAnsi="Times New Roman"/>
          <w:kern w:val="2"/>
          <w:szCs w:val="22"/>
          <w:lang w:eastAsia="zh-CN"/>
        </w:rPr>
        <w:t xml:space="preserve">According to the modification, there is a table summarizing the different cases </w:t>
      </w:r>
      <w:r w:rsidRPr="00A80BCC">
        <w:rPr>
          <w:rFonts w:ascii="Times New Roman" w:eastAsia="宋体" w:hAnsi="Times New Roman"/>
          <w:kern w:val="2"/>
          <w:szCs w:val="22"/>
          <w:lang w:eastAsia="zh-CN"/>
        </w:rPr>
        <w:t xml:space="preserve">under different combinations of </w:t>
      </w:r>
      <w:r w:rsidR="00745CF2">
        <w:rPr>
          <w:rFonts w:ascii="Times New Roman" w:eastAsia="宋体" w:hAnsi="Times New Roman"/>
          <w:kern w:val="2"/>
          <w:szCs w:val="22"/>
          <w:lang w:eastAsia="zh-CN"/>
        </w:rPr>
        <w:t>(</w:t>
      </w:r>
      <w:r w:rsidRPr="00A80BCC">
        <w:rPr>
          <w:rFonts w:ascii="Times New Roman" w:eastAsia="宋体" w:hAnsi="Times New Roman"/>
          <w:kern w:val="2"/>
          <w:szCs w:val="22"/>
          <w:lang w:eastAsia="zh-CN"/>
        </w:rPr>
        <w:t>A-MPR</w:t>
      </w:r>
      <w:r w:rsidR="00745CF2">
        <w:rPr>
          <w:rFonts w:ascii="Times New Roman" w:eastAsia="宋体" w:hAnsi="Times New Roman"/>
          <w:kern w:val="2"/>
          <w:szCs w:val="22"/>
          <w:lang w:eastAsia="zh-CN"/>
        </w:rPr>
        <w:t xml:space="preserve">, </w:t>
      </w:r>
      <w:r w:rsidRPr="00A80BCC">
        <w:rPr>
          <w:rFonts w:ascii="Times New Roman" w:eastAsia="宋体" w:hAnsi="Times New Roman"/>
          <w:kern w:val="2"/>
          <w:szCs w:val="22"/>
          <w:lang w:eastAsia="zh-CN"/>
        </w:rPr>
        <w:t>MPR</w:t>
      </w:r>
      <w:bookmarkStart w:id="19" w:name="_Hlk159249421"/>
      <w:r w:rsidRPr="00A80BCC">
        <w:rPr>
          <w:rFonts w:ascii="Times New Roman" w:eastAsia="宋体" w:hAnsi="Times New Roman"/>
          <w:kern w:val="2"/>
          <w:szCs w:val="22"/>
          <w:lang w:eastAsia="zh-CN"/>
        </w:rPr>
        <w:t>+∆</w:t>
      </w:r>
      <w:proofErr w:type="spellStart"/>
      <w:r w:rsidRPr="00A80BCC">
        <w:rPr>
          <w:rFonts w:ascii="Times New Roman" w:eastAsia="宋体" w:hAnsi="Times New Roman"/>
          <w:kern w:val="2"/>
          <w:szCs w:val="22"/>
          <w:lang w:eastAsia="zh-CN"/>
        </w:rPr>
        <w:t>MPRc</w:t>
      </w:r>
      <w:bookmarkEnd w:id="19"/>
      <w:proofErr w:type="spellEnd"/>
      <w:r w:rsidR="00745CF2">
        <w:rPr>
          <w:rFonts w:ascii="Times New Roman" w:eastAsia="宋体" w:hAnsi="Times New Roman"/>
          <w:kern w:val="2"/>
          <w:szCs w:val="22"/>
          <w:lang w:eastAsia="zh-CN"/>
        </w:rPr>
        <w:t xml:space="preserve">) </w:t>
      </w:r>
      <w:r w:rsidR="00745CF2" w:rsidRPr="00C631FF">
        <w:rPr>
          <w:rFonts w:ascii="Times New Roman" w:eastAsia="宋体" w:hAnsi="Times New Roman"/>
          <w:szCs w:val="22"/>
        </w:rPr>
        <w:t>and RB region</w:t>
      </w:r>
      <w:r w:rsidRPr="00C631FF">
        <w:rPr>
          <w:rFonts w:ascii="Times New Roman" w:eastAsia="宋体" w:hAnsi="Times New Roman"/>
          <w:kern w:val="2"/>
          <w:szCs w:val="22"/>
          <w:lang w:eastAsia="zh-CN"/>
        </w:rPr>
        <w:t>:</w:t>
      </w:r>
    </w:p>
    <w:p w14:paraId="608D492D" w14:textId="575E8BFA" w:rsidR="000118B5" w:rsidRPr="00C17382" w:rsidRDefault="00C17382" w:rsidP="003351AD">
      <w:pPr>
        <w:keepLines/>
        <w:spacing w:before="120"/>
        <w:jc w:val="center"/>
        <w:rPr>
          <w:rFonts w:ascii="Times New Roman" w:hAnsi="Times New Roman"/>
          <w:b/>
        </w:rPr>
      </w:pPr>
      <w:r w:rsidRPr="00C17382">
        <w:rPr>
          <w:rFonts w:ascii="Times New Roman" w:hAnsi="Times New Roman"/>
          <w:b/>
        </w:rPr>
        <w:lastRenderedPageBreak/>
        <w:t>Table</w:t>
      </w:r>
      <w:r w:rsidR="00806F76">
        <w:rPr>
          <w:rFonts w:ascii="Times New Roman" w:hAnsi="Times New Roman"/>
          <w:b/>
        </w:rPr>
        <w:t>1</w:t>
      </w:r>
      <w:bookmarkStart w:id="20" w:name="_GoBack"/>
      <w:bookmarkEnd w:id="20"/>
      <w:r w:rsidRPr="00C17382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proofErr w:type="spellStart"/>
      <w:r w:rsidRPr="00220292">
        <w:rPr>
          <w:rFonts w:ascii="Times New Roman" w:eastAsia="宋体" w:hAnsi="Times New Roman"/>
          <w:b/>
          <w:sz w:val="20"/>
        </w:rPr>
        <w:t>P</w:t>
      </w:r>
      <w:r w:rsidRPr="00220292">
        <w:rPr>
          <w:rFonts w:ascii="Times New Roman" w:eastAsia="宋体" w:hAnsi="Times New Roman"/>
          <w:b/>
          <w:sz w:val="20"/>
          <w:vertAlign w:val="subscript"/>
        </w:rPr>
        <w:t>CMAX_L,f,c</w:t>
      </w:r>
      <w:proofErr w:type="spellEnd"/>
      <w:r w:rsidRPr="00220292">
        <w:rPr>
          <w:rFonts w:ascii="Times New Roman" w:eastAsia="宋体" w:hAnsi="Times New Roman"/>
          <w:b/>
          <w:sz w:val="20"/>
        </w:rPr>
        <w:t xml:space="preserve"> formula under different combinations </w:t>
      </w:r>
      <w:r w:rsidRPr="00220292">
        <w:rPr>
          <w:rFonts w:ascii="Times New Roman" w:eastAsia="宋体" w:hAnsi="Times New Roman" w:hint="eastAsia"/>
          <w:b/>
          <w:sz w:val="20"/>
        </w:rPr>
        <w:t>of</w:t>
      </w:r>
      <w:r w:rsidRPr="00220292">
        <w:rPr>
          <w:rFonts w:ascii="Times New Roman" w:eastAsia="宋体" w:hAnsi="Times New Roman"/>
          <w:b/>
          <w:sz w:val="20"/>
        </w:rPr>
        <w:t xml:space="preserve"> </w:t>
      </w:r>
      <w:r w:rsidR="00593DB2">
        <w:rPr>
          <w:rFonts w:ascii="Times New Roman" w:eastAsia="宋体" w:hAnsi="Times New Roman"/>
          <w:b/>
          <w:sz w:val="20"/>
        </w:rPr>
        <w:t>(</w:t>
      </w:r>
      <w:r w:rsidRPr="00220292">
        <w:rPr>
          <w:rFonts w:ascii="Times New Roman" w:eastAsia="宋体" w:hAnsi="Times New Roman"/>
          <w:b/>
          <w:sz w:val="20"/>
        </w:rPr>
        <w:t>A-MPR</w:t>
      </w:r>
      <w:r w:rsidR="00593DB2">
        <w:rPr>
          <w:rFonts w:ascii="Times New Roman" w:eastAsia="宋体" w:hAnsi="Times New Roman"/>
          <w:b/>
          <w:sz w:val="20"/>
        </w:rPr>
        <w:t>,</w:t>
      </w:r>
      <w:r w:rsidRPr="00220292">
        <w:rPr>
          <w:rFonts w:ascii="Times New Roman" w:eastAsia="宋体" w:hAnsi="Times New Roman"/>
          <w:b/>
          <w:sz w:val="20"/>
        </w:rPr>
        <w:t xml:space="preserve"> MPR</w:t>
      </w:r>
      <w:r w:rsidRPr="00C17382">
        <w:rPr>
          <w:rFonts w:ascii="Times New Roman" w:eastAsia="宋体" w:hAnsi="Times New Roman"/>
          <w:b/>
          <w:sz w:val="20"/>
        </w:rPr>
        <w:t>+</w:t>
      </w:r>
      <w:r w:rsidRPr="00C17382">
        <w:rPr>
          <w:rFonts w:ascii="微软雅黑" w:eastAsia="微软雅黑" w:hAnsi="微软雅黑" w:cs="微软雅黑" w:hint="eastAsia"/>
          <w:b/>
          <w:sz w:val="20"/>
        </w:rPr>
        <w:t>∆</w:t>
      </w:r>
      <w:proofErr w:type="spellStart"/>
      <w:r w:rsidRPr="00C17382">
        <w:rPr>
          <w:rFonts w:ascii="Times New Roman" w:eastAsia="宋体" w:hAnsi="Times New Roman" w:hint="eastAsia"/>
          <w:b/>
          <w:sz w:val="20"/>
        </w:rPr>
        <w:t>MPRc</w:t>
      </w:r>
      <w:proofErr w:type="spellEnd"/>
      <w:r w:rsidR="00593DB2">
        <w:rPr>
          <w:rFonts w:ascii="Times New Roman" w:eastAsia="宋体" w:hAnsi="Times New Roman"/>
          <w:b/>
          <w:sz w:val="20"/>
        </w:rPr>
        <w:t>) and RB region</w:t>
      </w:r>
    </w:p>
    <w:tbl>
      <w:tblPr>
        <w:tblStyle w:val="a5"/>
        <w:tblW w:w="10201" w:type="dxa"/>
        <w:jc w:val="center"/>
        <w:tblLook w:val="04A0" w:firstRow="1" w:lastRow="0" w:firstColumn="1" w:lastColumn="0" w:noHBand="0" w:noVBand="1"/>
      </w:tblPr>
      <w:tblGrid>
        <w:gridCol w:w="987"/>
        <w:gridCol w:w="1418"/>
        <w:gridCol w:w="2147"/>
        <w:gridCol w:w="2814"/>
        <w:gridCol w:w="2835"/>
      </w:tblGrid>
      <w:tr w:rsidR="00B3435E" w14:paraId="525BC9BE" w14:textId="77777777" w:rsidTr="0033241C">
        <w:trPr>
          <w:trHeight w:val="609"/>
          <w:jc w:val="center"/>
        </w:trPr>
        <w:tc>
          <w:tcPr>
            <w:tcW w:w="2405" w:type="dxa"/>
            <w:gridSpan w:val="2"/>
            <w:vMerge w:val="restart"/>
          </w:tcPr>
          <w:p w14:paraId="5A90A2AB" w14:textId="2CD4C2A7" w:rsidR="005B3F86" w:rsidRDefault="005B3F86" w:rsidP="00444E77">
            <w:pPr>
              <w:pStyle w:val="a3"/>
              <w:keepLines/>
              <w:spacing w:before="240" w:after="180"/>
              <w:ind w:left="0"/>
              <w:rPr>
                <w:rFonts w:ascii="Times New Roman" w:hAnsi="Times New Roman"/>
                <w:kern w:val="2"/>
                <w:szCs w:val="22"/>
                <w:lang w:eastAsia="zh-CN"/>
              </w:rPr>
            </w:pPr>
          </w:p>
        </w:tc>
        <w:tc>
          <w:tcPr>
            <w:tcW w:w="4961" w:type="dxa"/>
            <w:gridSpan w:val="2"/>
          </w:tcPr>
          <w:p w14:paraId="73A623DC" w14:textId="06A8F4E6" w:rsidR="005B3F86" w:rsidRDefault="005B3F86" w:rsidP="00F75B81">
            <w:pPr>
              <w:pStyle w:val="a3"/>
              <w:keepLines/>
              <w:spacing w:before="240" w:after="180"/>
              <w:ind w:left="0"/>
              <w:jc w:val="center"/>
              <w:rPr>
                <w:rFonts w:ascii="Times New Roman" w:hAnsi="Times New Roman"/>
                <w:kern w:val="2"/>
                <w:szCs w:val="22"/>
                <w:lang w:eastAsia="zh-CN"/>
              </w:rPr>
            </w:pPr>
            <w:r w:rsidRPr="00695D52">
              <w:rPr>
                <w:rFonts w:ascii="Calibri" w:hAnsi="Calibri" w:cs="Calibri"/>
                <w:color w:val="008080"/>
                <w:sz w:val="18"/>
                <w:szCs w:val="16"/>
                <w:u w:val="single"/>
                <w:lang w:val="sv-SE" w:eastAsia="sv-SE"/>
              </w:rPr>
              <w:t xml:space="preserve">UE capability </w:t>
            </w:r>
            <w:bookmarkStart w:id="21" w:name="_Hlk159249921"/>
            <w:r w:rsidRPr="00695D52">
              <w:rPr>
                <w:rFonts w:ascii="Calibri" w:hAnsi="Calibri" w:cs="Calibri"/>
                <w:color w:val="008080"/>
                <w:sz w:val="18"/>
                <w:szCs w:val="16"/>
                <w:u w:val="single"/>
                <w:lang w:val="sv-SE" w:eastAsia="sv-SE"/>
              </w:rPr>
              <w:t>[</w:t>
            </w:r>
            <w:r w:rsidRPr="00695D52">
              <w:rPr>
                <w:rFonts w:ascii="Calibri" w:hAnsi="Calibri" w:cs="Calibri"/>
                <w:i/>
                <w:color w:val="008080"/>
                <w:sz w:val="18"/>
                <w:szCs w:val="16"/>
                <w:u w:val="single"/>
                <w:lang w:val="sv-SE" w:eastAsia="sv-SE"/>
              </w:rPr>
              <w:t>powerBoostRel18</w:t>
            </w:r>
            <w:r w:rsidRPr="00695D52">
              <w:rPr>
                <w:rFonts w:ascii="Calibri" w:hAnsi="Calibri" w:cs="Calibri"/>
                <w:color w:val="008080"/>
                <w:sz w:val="18"/>
                <w:szCs w:val="16"/>
                <w:u w:val="single"/>
                <w:lang w:val="sv-SE" w:eastAsia="sv-SE"/>
              </w:rPr>
              <w:t>]</w:t>
            </w:r>
            <w:bookmarkEnd w:id="21"/>
          </w:p>
        </w:tc>
        <w:tc>
          <w:tcPr>
            <w:tcW w:w="2835" w:type="dxa"/>
          </w:tcPr>
          <w:p w14:paraId="47BA94C0" w14:textId="207B5C9F" w:rsidR="005B3F86" w:rsidRDefault="005B3F86" w:rsidP="00F75B81">
            <w:pPr>
              <w:pStyle w:val="a3"/>
              <w:keepLines/>
              <w:spacing w:before="240" w:after="180"/>
              <w:ind w:left="0"/>
              <w:jc w:val="center"/>
              <w:rPr>
                <w:rFonts w:ascii="Times New Roman" w:hAnsi="Times New Roman"/>
                <w:kern w:val="2"/>
                <w:szCs w:val="22"/>
                <w:lang w:eastAsia="zh-CN"/>
              </w:rPr>
            </w:pPr>
            <w:r w:rsidRPr="00695D52">
              <w:rPr>
                <w:rFonts w:ascii="Calibri" w:hAnsi="Calibri" w:cs="Calibri"/>
                <w:color w:val="008080"/>
                <w:sz w:val="18"/>
                <w:szCs w:val="16"/>
                <w:u w:val="single"/>
                <w:lang w:val="sv-SE" w:eastAsia="sv-SE"/>
              </w:rPr>
              <w:t>UE capability [</w:t>
            </w:r>
            <w:r w:rsidRPr="00695D52">
              <w:rPr>
                <w:rFonts w:ascii="Calibri" w:hAnsi="Calibri" w:cs="Calibri"/>
                <w:i/>
                <w:color w:val="008080"/>
                <w:sz w:val="18"/>
                <w:szCs w:val="16"/>
                <w:u w:val="single"/>
                <w:lang w:val="sv-SE" w:eastAsia="sv-SE"/>
              </w:rPr>
              <w:t>powerBoostTSRel18</w:t>
            </w:r>
            <w:r w:rsidRPr="00695D52">
              <w:rPr>
                <w:rFonts w:ascii="Calibri" w:hAnsi="Calibri" w:cs="Calibri"/>
                <w:color w:val="008080"/>
                <w:sz w:val="18"/>
                <w:szCs w:val="16"/>
                <w:u w:val="single"/>
                <w:lang w:val="sv-SE" w:eastAsia="sv-SE"/>
              </w:rPr>
              <w:t>]</w:t>
            </w:r>
          </w:p>
        </w:tc>
      </w:tr>
      <w:tr w:rsidR="0033241C" w14:paraId="27A882A6" w14:textId="77777777" w:rsidTr="0033241C">
        <w:trPr>
          <w:trHeight w:val="1039"/>
          <w:jc w:val="center"/>
        </w:trPr>
        <w:tc>
          <w:tcPr>
            <w:tcW w:w="2405" w:type="dxa"/>
            <w:gridSpan w:val="2"/>
            <w:vMerge/>
          </w:tcPr>
          <w:p w14:paraId="4A3456AB" w14:textId="1918D98B" w:rsidR="005B3F86" w:rsidRDefault="005B3F86" w:rsidP="00F75B81">
            <w:pPr>
              <w:pStyle w:val="a3"/>
              <w:keepLines/>
              <w:spacing w:before="240" w:after="180"/>
              <w:ind w:left="0"/>
              <w:rPr>
                <w:rFonts w:ascii="Times New Roman" w:hAnsi="Times New Roman"/>
                <w:kern w:val="2"/>
                <w:szCs w:val="22"/>
                <w:lang w:eastAsia="zh-CN"/>
              </w:rPr>
            </w:pPr>
          </w:p>
        </w:tc>
        <w:tc>
          <w:tcPr>
            <w:tcW w:w="2147" w:type="dxa"/>
          </w:tcPr>
          <w:p w14:paraId="54EDC273" w14:textId="1589FC9C" w:rsidR="005B3F86" w:rsidRDefault="005B3F86" w:rsidP="00F75B81">
            <w:pPr>
              <w:pStyle w:val="a3"/>
              <w:keepLines/>
              <w:spacing w:before="240" w:after="180"/>
              <w:ind w:left="0"/>
              <w:rPr>
                <w:rFonts w:ascii="Times New Roman" w:hAnsi="Times New Roman"/>
                <w:kern w:val="2"/>
                <w:szCs w:val="22"/>
                <w:lang w:eastAsia="zh-CN"/>
              </w:rPr>
            </w:pPr>
            <w:r w:rsidRPr="00695D52"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>enhanced power inner allocation region</w:t>
            </w:r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>：</w:t>
            </w:r>
            <w:r w:rsidRPr="00695D52"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>MPR=0</w:t>
            </w:r>
          </w:p>
        </w:tc>
        <w:tc>
          <w:tcPr>
            <w:tcW w:w="2814" w:type="dxa"/>
          </w:tcPr>
          <w:p w14:paraId="0B63697A" w14:textId="77777777" w:rsidR="005B3F86" w:rsidRDefault="005B3F86" w:rsidP="00F75B81">
            <w:pPr>
              <w:widowControl/>
              <w:rPr>
                <w:rFonts w:ascii="CG Times (WN)" w:eastAsia="微软雅黑" w:hAnsi="CG Times (WN)" w:cs="Times New Roman"/>
                <w:color w:val="7030A0"/>
                <w:kern w:val="0"/>
                <w:sz w:val="16"/>
                <w:szCs w:val="18"/>
                <w:u w:val="single"/>
                <w:vertAlign w:val="subscript"/>
                <w:lang w:val="sv-SE" w:eastAsia="sv-SE"/>
              </w:rPr>
            </w:pPr>
            <w:r w:rsidRPr="00695D52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val="sv-SE" w:eastAsia="sv-SE"/>
              </w:rPr>
              <w:t>inner outer region (belongs to the inner region but is outside the enhanced power inner region)</w:t>
            </w:r>
            <w:r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val="sv-SE" w:eastAsia="sv-SE"/>
              </w:rPr>
              <w:t xml:space="preserve">: </w:t>
            </w:r>
            <w:r w:rsidRPr="000D1226">
              <w:rPr>
                <w:rFonts w:ascii="CG Times (WN)" w:eastAsia="微软雅黑" w:hAnsi="CG Times (WN)" w:cs="Times New Roman"/>
                <w:kern w:val="0"/>
                <w:sz w:val="16"/>
                <w:szCs w:val="18"/>
                <w:lang w:val="sv-SE" w:eastAsia="sv-SE"/>
              </w:rPr>
              <w:t>MPR=0+</w:t>
            </w:r>
            <w:r w:rsidRPr="000D1226">
              <w:rPr>
                <w:rFonts w:ascii="CG Times (WN)" w:eastAsia="微软雅黑" w:hAnsi="CG Times (WN)" w:cs="Times New Roman"/>
                <w:color w:val="7030A0"/>
                <w:kern w:val="0"/>
                <w:sz w:val="16"/>
                <w:szCs w:val="18"/>
                <w:u w:val="single"/>
                <w:lang w:val="sv-SE" w:eastAsia="sv-SE"/>
              </w:rPr>
              <w:t xml:space="preserve"> ΔP</w:t>
            </w:r>
            <w:r w:rsidRPr="000D1226">
              <w:rPr>
                <w:rFonts w:ascii="CG Times (WN)" w:eastAsia="微软雅黑" w:hAnsi="CG Times (WN)" w:cs="Times New Roman"/>
                <w:color w:val="7030A0"/>
                <w:kern w:val="0"/>
                <w:sz w:val="16"/>
                <w:szCs w:val="18"/>
                <w:u w:val="single"/>
                <w:vertAlign w:val="subscript"/>
                <w:lang w:val="sv-SE" w:eastAsia="sv-SE"/>
              </w:rPr>
              <w:t>PowerBoost</w:t>
            </w:r>
          </w:p>
          <w:p w14:paraId="404997EF" w14:textId="547D8612" w:rsidR="00B3435E" w:rsidRPr="00B3435E" w:rsidRDefault="00F62FAB" w:rsidP="00F75B81">
            <w:pPr>
              <w:widowControl/>
              <w:rPr>
                <w:rFonts w:ascii="Times New Roman" w:eastAsia="微软雅黑" w:hAnsi="Times New Roman" w:cs="Times New Roman"/>
                <w:b/>
                <w:kern w:val="0"/>
                <w:sz w:val="18"/>
                <w:szCs w:val="18"/>
                <w:lang w:val="sv-SE" w:eastAsia="sv-SE"/>
              </w:rPr>
            </w:pPr>
            <w:r>
              <w:rPr>
                <w:rFonts w:ascii="Times New Roman" w:eastAsia="微软雅黑" w:hAnsi="Times New Roman" w:cs="Times New Roman"/>
                <w:b/>
                <w:kern w:val="0"/>
                <w:sz w:val="18"/>
                <w:szCs w:val="18"/>
                <w:lang w:val="sv-SE"/>
              </w:rPr>
              <w:t>(</w:t>
            </w:r>
            <w:r w:rsidR="004013BE">
              <w:rPr>
                <w:rFonts w:ascii="Times New Roman" w:eastAsia="微软雅黑" w:hAnsi="Times New Roman" w:cs="Times New Roman"/>
                <w:b/>
                <w:kern w:val="0"/>
                <w:sz w:val="18"/>
                <w:szCs w:val="18"/>
                <w:lang w:val="sv-SE"/>
              </w:rPr>
              <w:t xml:space="preserve">In this region, </w:t>
            </w:r>
            <w:r w:rsidR="00D84D40" w:rsidRPr="008C4949">
              <w:rPr>
                <w:rFonts w:ascii="微软雅黑" w:eastAsia="微软雅黑" w:hAnsi="微软雅黑" w:cs="Times New Roman" w:hint="eastAsia"/>
                <w:b/>
                <w:kern w:val="0"/>
                <w:sz w:val="14"/>
                <w:szCs w:val="16"/>
                <w:lang w:val="sv-SE" w:eastAsia="sv-SE"/>
              </w:rPr>
              <w:t>P</w:t>
            </w:r>
            <w:r w:rsidR="00D84D40" w:rsidRPr="008C4949">
              <w:rPr>
                <w:rFonts w:ascii="微软雅黑" w:eastAsia="微软雅黑" w:hAnsi="微软雅黑" w:cs="Times New Roman" w:hint="eastAsia"/>
                <w:b/>
                <w:kern w:val="0"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="00D84D40" w:rsidRPr="00F62FAB"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 </w:t>
            </w:r>
            <w:r w:rsidR="00D84D40"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>shouldn’t</w:t>
            </w:r>
            <w:r w:rsidR="00D84D40" w:rsidRPr="00F62FAB"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 be  boosted</w:t>
            </w:r>
            <w:r w:rsidR="00D84D40"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>)</w:t>
            </w:r>
          </w:p>
        </w:tc>
        <w:tc>
          <w:tcPr>
            <w:tcW w:w="2835" w:type="dxa"/>
          </w:tcPr>
          <w:p w14:paraId="625683B7" w14:textId="243D7CEC" w:rsidR="005B3F86" w:rsidRDefault="005B3F86" w:rsidP="00F75B81">
            <w:pPr>
              <w:pStyle w:val="a3"/>
              <w:keepLines/>
              <w:spacing w:before="240" w:after="180"/>
              <w:ind w:left="0"/>
              <w:rPr>
                <w:rFonts w:ascii="Times New Roman" w:hAnsi="Times New Roman"/>
                <w:kern w:val="2"/>
                <w:szCs w:val="22"/>
                <w:lang w:eastAsia="zh-CN"/>
              </w:rPr>
            </w:pPr>
            <w:r w:rsidRPr="00695D52"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 xml:space="preserve">the whole </w:t>
            </w:r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>inner region</w:t>
            </w:r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>：</w:t>
            </w:r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>MPR=0</w:t>
            </w:r>
          </w:p>
        </w:tc>
      </w:tr>
      <w:tr w:rsidR="002D63CD" w14:paraId="69665E40" w14:textId="77777777" w:rsidTr="0033241C">
        <w:trPr>
          <w:trHeight w:val="2701"/>
          <w:jc w:val="center"/>
        </w:trPr>
        <w:tc>
          <w:tcPr>
            <w:tcW w:w="987" w:type="dxa"/>
            <w:vMerge w:val="restart"/>
          </w:tcPr>
          <w:p w14:paraId="4ED732D1" w14:textId="680BEC70" w:rsidR="005B3F86" w:rsidRDefault="005B3F86" w:rsidP="00563DC3">
            <w:pPr>
              <w:pStyle w:val="a3"/>
              <w:keepLines/>
              <w:spacing w:before="240" w:after="180"/>
              <w:ind w:left="0"/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</w:pPr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>A</w:t>
            </w:r>
            <w:r w:rsidRPr="00695D52"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>-</w:t>
            </w:r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>MPR</w:t>
            </w:r>
            <w:r w:rsidRPr="00695D52"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 xml:space="preserve"> </w:t>
            </w:r>
            <w:bookmarkStart w:id="22" w:name="_Hlk159250095"/>
            <w:r w:rsidRPr="00695D52"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>&lt;</w:t>
            </w:r>
            <w:r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 xml:space="preserve"> </w:t>
            </w:r>
            <w:r w:rsidRPr="00695D52"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>MPR+</w:t>
            </w:r>
            <w:r w:rsidRPr="00695D52">
              <w:rPr>
                <w:rFonts w:ascii="微软雅黑" w:eastAsia="微软雅黑" w:hAnsi="微软雅黑" w:cs="微软雅黑" w:hint="eastAsia"/>
                <w:sz w:val="18"/>
                <w:szCs w:val="24"/>
                <w:lang w:val="sv-SE" w:eastAsia="sv-SE"/>
              </w:rPr>
              <w:t>∆</w:t>
            </w:r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>MPRc</w:t>
            </w:r>
            <w:bookmarkEnd w:id="22"/>
            <w:r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>, or no A-MPR is defined</w:t>
            </w:r>
          </w:p>
        </w:tc>
        <w:tc>
          <w:tcPr>
            <w:tcW w:w="1418" w:type="dxa"/>
          </w:tcPr>
          <w:p w14:paraId="7D49C5D4" w14:textId="477D6B77" w:rsidR="00B3435E" w:rsidRDefault="005B3F86" w:rsidP="00563DC3">
            <w:pPr>
              <w:pStyle w:val="a3"/>
              <w:keepLines/>
              <w:spacing w:before="240" w:after="180"/>
              <w:ind w:left="0"/>
              <w:rPr>
                <w:rFonts w:eastAsia="微软雅黑"/>
                <w:b/>
                <w:sz w:val="16"/>
                <w:lang w:val="sv-SE"/>
              </w:rPr>
            </w:pPr>
            <w:bookmarkStart w:id="23" w:name="_Hlk159250164"/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>A</w:t>
            </w:r>
            <w:r w:rsidRPr="00695D52"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>-</w:t>
            </w:r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>MPR</w:t>
            </w:r>
            <w:r w:rsidRPr="00695D52">
              <w:rPr>
                <w:rFonts w:ascii="Times New Roman" w:hAnsi="Times New Roman"/>
                <w:sz w:val="18"/>
                <w:szCs w:val="18"/>
                <w:lang w:val="sv-SE" w:eastAsia="sv-SE"/>
              </w:rPr>
              <w:t xml:space="preserve">+ </w:t>
            </w:r>
            <w:r w:rsidRPr="00695D52">
              <w:rPr>
                <w:rFonts w:ascii="Times New Roman" w:eastAsia="微软雅黑" w:hAnsi="Times New Roman"/>
                <w:sz w:val="18"/>
                <w:szCs w:val="18"/>
                <w:lang w:val="sv-SE" w:eastAsia="sv-SE"/>
              </w:rPr>
              <w:t>ΔP</w:t>
            </w:r>
            <w:r w:rsidRPr="00695D52">
              <w:rPr>
                <w:rFonts w:ascii="Times New Roman" w:eastAsia="微软雅黑" w:hAnsi="Times New Roman"/>
                <w:sz w:val="18"/>
                <w:szCs w:val="18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 xml:space="preserve"> </w:t>
            </w:r>
            <w:r w:rsidR="00243FDA" w:rsidRPr="00F62FAB">
              <w:rPr>
                <w:rFonts w:ascii="Times New Roman" w:eastAsia="宋体" w:hAnsi="Times New Roman"/>
                <w:sz w:val="18"/>
                <w:szCs w:val="24"/>
                <w:lang w:val="sv-SE"/>
              </w:rPr>
              <w:t>≤</w:t>
            </w:r>
            <w:r w:rsidRPr="00695D52"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>MPR+</w:t>
            </w:r>
            <w:r w:rsidRPr="00695D52">
              <w:rPr>
                <w:rFonts w:ascii="微软雅黑" w:eastAsia="微软雅黑" w:hAnsi="微软雅黑" w:cs="微软雅黑" w:hint="eastAsia"/>
                <w:sz w:val="18"/>
                <w:szCs w:val="24"/>
                <w:lang w:val="sv-SE" w:eastAsia="sv-SE"/>
              </w:rPr>
              <w:t>∆</w:t>
            </w:r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>MPRc</w:t>
            </w:r>
            <w:bookmarkEnd w:id="23"/>
            <w:r w:rsidR="00B3435E" w:rsidRPr="00F62FAB">
              <w:rPr>
                <w:rFonts w:eastAsia="微软雅黑"/>
                <w:b/>
                <w:sz w:val="16"/>
                <w:lang w:val="sv-SE"/>
              </w:rPr>
              <w:t xml:space="preserve"> </w:t>
            </w:r>
          </w:p>
          <w:p w14:paraId="31908860" w14:textId="77777777" w:rsidR="00121B7A" w:rsidRPr="00F62FAB" w:rsidRDefault="00121B7A" w:rsidP="00563DC3">
            <w:pPr>
              <w:pStyle w:val="a3"/>
              <w:keepLines/>
              <w:spacing w:before="240" w:after="180"/>
              <w:ind w:left="0"/>
              <w:rPr>
                <w:rFonts w:eastAsia="微软雅黑"/>
                <w:b/>
                <w:sz w:val="16"/>
                <w:lang w:val="sv-SE"/>
              </w:rPr>
            </w:pPr>
          </w:p>
          <w:p w14:paraId="439318BC" w14:textId="63BE6A3C" w:rsidR="00F62FAB" w:rsidRPr="00F62FAB" w:rsidRDefault="00F62FAB" w:rsidP="00563DC3">
            <w:pPr>
              <w:pStyle w:val="a3"/>
              <w:keepLines/>
              <w:spacing w:before="240" w:after="180"/>
              <w:ind w:left="0"/>
              <w:rPr>
                <w:rFonts w:eastAsia="微软雅黑"/>
                <w:b/>
                <w:sz w:val="16"/>
                <w:lang w:val="sv-SE"/>
              </w:rPr>
            </w:pPr>
            <w:r>
              <w:rPr>
                <w:rFonts w:eastAsia="微软雅黑"/>
                <w:b/>
                <w:sz w:val="16"/>
                <w:lang w:val="sv-SE"/>
              </w:rPr>
              <w:t>(</w:t>
            </w:r>
            <w:r w:rsidRPr="00F62FAB">
              <w:rPr>
                <w:rFonts w:eastAsia="微软雅黑"/>
                <w:b/>
                <w:sz w:val="16"/>
                <w:lang w:val="sv-SE"/>
              </w:rPr>
              <w:t xml:space="preserve">A-MPR </w:t>
            </w:r>
            <w:r w:rsidR="00885423">
              <w:rPr>
                <w:rFonts w:eastAsia="微软雅黑"/>
                <w:b/>
                <w:sz w:val="16"/>
                <w:lang w:val="sv-SE"/>
              </w:rPr>
              <w:t xml:space="preserve">will </w:t>
            </w:r>
            <w:r w:rsidRPr="00F62FAB">
              <w:rPr>
                <w:rFonts w:eastAsia="微软雅黑"/>
                <w:b/>
                <w:sz w:val="16"/>
                <w:lang w:val="sv-SE"/>
              </w:rPr>
              <w:t xml:space="preserve">not take effect, </w:t>
            </w:r>
            <w:r w:rsidRPr="008C4949">
              <w:rPr>
                <w:rFonts w:ascii="微软雅黑" w:eastAsia="微软雅黑" w:hAnsi="微软雅黑" w:hint="eastAsia"/>
                <w:b/>
                <w:sz w:val="14"/>
                <w:szCs w:val="16"/>
                <w:lang w:val="sv-SE" w:eastAsia="sv-SE"/>
              </w:rPr>
              <w:t>P</w:t>
            </w:r>
            <w:r w:rsidRPr="008C4949">
              <w:rPr>
                <w:rFonts w:ascii="微软雅黑" w:eastAsia="微软雅黑" w:hAnsi="微软雅黑" w:hint="eastAsia"/>
                <w:b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F62FAB"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 can be  boosted</w:t>
            </w:r>
            <w:r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>)</w:t>
            </w:r>
          </w:p>
          <w:p w14:paraId="1590BB0B" w14:textId="34F0F9E8" w:rsidR="005B3F86" w:rsidRPr="00F62FAB" w:rsidRDefault="005B3F86" w:rsidP="00563DC3">
            <w:pPr>
              <w:pStyle w:val="a3"/>
              <w:keepLines/>
              <w:spacing w:before="240" w:after="180"/>
              <w:ind w:left="0"/>
              <w:rPr>
                <w:rFonts w:ascii="Times New Roman" w:hAnsi="Times New Roman"/>
                <w:kern w:val="2"/>
                <w:szCs w:val="22"/>
                <w:lang w:val="sv-SE" w:eastAsia="zh-CN"/>
              </w:rPr>
            </w:pPr>
          </w:p>
        </w:tc>
        <w:tc>
          <w:tcPr>
            <w:tcW w:w="2147" w:type="dxa"/>
          </w:tcPr>
          <w:p w14:paraId="42EF07F6" w14:textId="75942E06" w:rsidR="002D63CD" w:rsidRDefault="005B3F86" w:rsidP="002D63CD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4"/>
                <w:szCs w:val="16"/>
                <w:lang w:val="sv-SE" w:eastAsia="sv-SE"/>
              </w:rPr>
            </w:pPr>
            <w:bookmarkStart w:id="24" w:name="_Hlk159249760"/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</w:t>
            </w:r>
            <w:bookmarkEnd w:id="24"/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= MIN {P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EMAX,c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 (P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PowerClass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ΔP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PowerClass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lang w:val="sv-SE" w:eastAsia="sv-SE"/>
              </w:rPr>
              <w:t xml:space="preserve"> + ΔP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 – MAX(MAX(</w:t>
            </w:r>
            <w:r w:rsidRPr="00695D52">
              <w:rPr>
                <w:rFonts w:ascii="Calibri" w:hAnsi="Calibri" w:cs="Calibri"/>
                <w:kern w:val="0"/>
                <w:sz w:val="14"/>
                <w:szCs w:val="16"/>
                <w:lang w:val="sv-SE" w:eastAsia="sv-SE"/>
              </w:rPr>
              <w:t>0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+∆MPR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, 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lang w:val="sv-SE"/>
              </w:rPr>
              <w:t>A</w:t>
            </w:r>
            <w:r w:rsidRPr="00695D52">
              <w:rPr>
                <w:rFonts w:ascii="微软雅黑" w:eastAsia="微软雅黑" w:hAnsi="微软雅黑" w:cs="Times New Roman"/>
                <w:color w:val="C45911"/>
                <w:kern w:val="0"/>
                <w:sz w:val="14"/>
                <w:szCs w:val="16"/>
                <w:u w:val="single"/>
                <w:lang w:val="sv-SE"/>
              </w:rPr>
              <w:t>-MPR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)+ ΔT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IB,c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C,c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RxSRS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P-MPR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 }</w:t>
            </w:r>
          </w:p>
          <w:p w14:paraId="69156A19" w14:textId="77777777" w:rsidR="002D63CD" w:rsidRDefault="002D63CD" w:rsidP="002D63CD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4"/>
                <w:szCs w:val="16"/>
                <w:lang w:val="sv-SE" w:eastAsia="sv-SE"/>
              </w:rPr>
            </w:pPr>
          </w:p>
          <w:p w14:paraId="6C645EDF" w14:textId="224D2447" w:rsidR="005B3F86" w:rsidRPr="002D63CD" w:rsidRDefault="002D63CD" w:rsidP="002D63CD">
            <w:pPr>
              <w:widowControl/>
              <w:jc w:val="left"/>
              <w:rPr>
                <w:rFonts w:ascii="微软雅黑" w:eastAsia="微软雅黑" w:hAnsi="微软雅黑"/>
                <w:b/>
                <w:sz w:val="14"/>
                <w:szCs w:val="16"/>
              </w:rPr>
            </w:pPr>
            <w:r>
              <w:rPr>
                <w:rFonts w:ascii="微软雅黑" w:eastAsia="微软雅黑" w:hAnsi="微软雅黑" w:cs="Times New Roman" w:hint="eastAsia"/>
                <w:b/>
                <w:kern w:val="0"/>
                <w:sz w:val="14"/>
                <w:szCs w:val="16"/>
                <w:lang w:val="sv-SE"/>
              </w:rPr>
              <w:t>[</w:t>
            </w:r>
            <w:r w:rsidRPr="002D63CD">
              <w:rPr>
                <w:rFonts w:ascii="微软雅黑" w:eastAsia="微软雅黑" w:hAnsi="微软雅黑" w:cs="Times New Roman" w:hint="eastAsia"/>
                <w:b/>
                <w:kern w:val="0"/>
                <w:sz w:val="14"/>
                <w:szCs w:val="16"/>
                <w:lang w:val="sv-SE" w:eastAsia="sv-SE"/>
              </w:rPr>
              <w:t>P</w:t>
            </w:r>
            <w:r w:rsidRPr="002D63CD">
              <w:rPr>
                <w:rFonts w:ascii="微软雅黑" w:eastAsia="微软雅黑" w:hAnsi="微软雅黑" w:cs="Times New Roman" w:hint="eastAsia"/>
                <w:b/>
                <w:kern w:val="0"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2D63CD">
              <w:rPr>
                <w:rFonts w:eastAsia="微软雅黑"/>
                <w:b/>
                <w:sz w:val="14"/>
                <w:vertAlign w:val="subscript"/>
                <w:lang w:val="sv-SE"/>
              </w:rPr>
              <w:t xml:space="preserve"> </w:t>
            </w:r>
            <w:r w:rsidRPr="002D63CD"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 </w:t>
            </w:r>
            <w:r w:rsidRPr="002D63CD">
              <w:rPr>
                <w:rFonts w:ascii="微软雅黑" w:eastAsia="微软雅黑" w:hAnsi="微软雅黑" w:hint="eastAsia"/>
                <w:b/>
                <w:kern w:val="0"/>
                <w:sz w:val="14"/>
                <w:szCs w:val="16"/>
                <w:lang w:val="sv-SE" w:eastAsia="sv-SE"/>
              </w:rPr>
              <w:t>boosted</w:t>
            </w:r>
            <w:r>
              <w:rPr>
                <w:rFonts w:ascii="微软雅黑" w:eastAsia="微软雅黑" w:hAnsi="微软雅黑" w:hint="eastAsia"/>
                <w:b/>
                <w:kern w:val="0"/>
                <w:sz w:val="14"/>
                <w:szCs w:val="16"/>
                <w:lang w:val="sv-SE"/>
              </w:rPr>
              <w:t>]</w:t>
            </w:r>
          </w:p>
        </w:tc>
        <w:tc>
          <w:tcPr>
            <w:tcW w:w="2814" w:type="dxa"/>
          </w:tcPr>
          <w:p w14:paraId="0935665E" w14:textId="233F71E4" w:rsidR="005B3F86" w:rsidRDefault="005B3F86" w:rsidP="002D63CD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4"/>
                <w:szCs w:val="16"/>
                <w:lang w:val="sv-SE" w:eastAsia="sv-SE"/>
              </w:rPr>
            </w:pP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= MIN {P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EMAX,c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 (P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PowerClass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ΔP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PowerClass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lang w:val="sv-SE" w:eastAsia="sv-SE"/>
              </w:rPr>
              <w:t xml:space="preserve"> + ΔP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) – MAX(MAX( </w:t>
            </w:r>
            <w:r w:rsidRPr="00695D52">
              <w:rPr>
                <w:rFonts w:ascii="Calibri" w:hAnsi="Calibri" w:cs="Calibri"/>
                <w:kern w:val="0"/>
                <w:sz w:val="14"/>
                <w:szCs w:val="16"/>
                <w:lang w:val="sv-SE" w:eastAsia="sv-SE"/>
              </w:rPr>
              <w:t xml:space="preserve">0 + </w:t>
            </w:r>
            <w:r w:rsidRPr="00695D52">
              <w:rPr>
                <w:rFonts w:ascii="微软雅黑" w:eastAsia="微软雅黑" w:hAnsi="微软雅黑" w:cs="Times New Roman" w:hint="eastAsia"/>
                <w:color w:val="7030A0"/>
                <w:kern w:val="0"/>
                <w:sz w:val="14"/>
                <w:szCs w:val="16"/>
                <w:u w:val="single"/>
                <w:lang w:val="sv-SE" w:eastAsia="sv-SE"/>
              </w:rPr>
              <w:t>ΔP</w:t>
            </w:r>
            <w:r w:rsidRPr="00695D52">
              <w:rPr>
                <w:rFonts w:ascii="微软雅黑" w:eastAsia="微软雅黑" w:hAnsi="微软雅黑" w:cs="Times New Roman" w:hint="eastAsia"/>
                <w:color w:val="7030A0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+∆MPR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, 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lang w:val="sv-SE"/>
              </w:rPr>
              <w:t>A</w:t>
            </w:r>
            <w:r w:rsidRPr="00695D52">
              <w:rPr>
                <w:rFonts w:ascii="微软雅黑" w:eastAsia="微软雅黑" w:hAnsi="微软雅黑" w:cs="Times New Roman"/>
                <w:color w:val="C45911"/>
                <w:kern w:val="0"/>
                <w:sz w:val="14"/>
                <w:szCs w:val="16"/>
                <w:u w:val="single"/>
                <w:lang w:val="sv-SE"/>
              </w:rPr>
              <w:t>-MPR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)+ ΔT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IB,c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C,c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RxSRS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P-MPR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 }，</w:t>
            </w:r>
          </w:p>
          <w:p w14:paraId="5400EFB9" w14:textId="77777777" w:rsidR="00001FBF" w:rsidRDefault="00001FBF" w:rsidP="002D63CD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4"/>
                <w:szCs w:val="16"/>
                <w:lang w:val="sv-SE" w:eastAsia="sv-SE"/>
              </w:rPr>
            </w:pPr>
          </w:p>
          <w:p w14:paraId="619894F5" w14:textId="4B511BEF" w:rsidR="002D63CD" w:rsidRPr="002D63CD" w:rsidRDefault="002D63CD" w:rsidP="002D63CD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4"/>
                <w:szCs w:val="16"/>
                <w:lang w:val="sv-SE"/>
              </w:rPr>
            </w:pPr>
            <w:r>
              <w:rPr>
                <w:rFonts w:ascii="微软雅黑" w:eastAsia="微软雅黑" w:hAnsi="微软雅黑" w:hint="eastAsia"/>
                <w:b/>
                <w:sz w:val="14"/>
                <w:szCs w:val="16"/>
                <w:lang w:val="sv-SE"/>
              </w:rPr>
              <w:t>[</w:t>
            </w:r>
            <w:r w:rsidRPr="002D63CD">
              <w:rPr>
                <w:rFonts w:ascii="微软雅黑" w:eastAsia="微软雅黑" w:hAnsi="微软雅黑" w:cs="Times New Roman" w:hint="eastAsia"/>
                <w:b/>
                <w:kern w:val="0"/>
                <w:sz w:val="14"/>
                <w:szCs w:val="16"/>
                <w:lang w:val="sv-SE" w:eastAsia="sv-SE"/>
              </w:rPr>
              <w:t>P</w:t>
            </w:r>
            <w:r w:rsidRPr="002D63CD">
              <w:rPr>
                <w:rFonts w:ascii="微软雅黑" w:eastAsia="微软雅黑" w:hAnsi="微软雅黑" w:cs="Times New Roman" w:hint="eastAsia"/>
                <w:b/>
                <w:kern w:val="0"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2D63CD">
              <w:rPr>
                <w:rFonts w:eastAsia="微软雅黑"/>
                <w:b/>
                <w:sz w:val="14"/>
                <w:vertAlign w:val="subscript"/>
                <w:lang w:val="sv-SE"/>
              </w:rPr>
              <w:t xml:space="preserve"> </w:t>
            </w:r>
            <w:r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not </w:t>
            </w:r>
            <w:r w:rsidRPr="002D63CD">
              <w:rPr>
                <w:rFonts w:ascii="微软雅黑" w:eastAsia="微软雅黑" w:hAnsi="微软雅黑" w:hint="eastAsia"/>
                <w:b/>
                <w:kern w:val="0"/>
                <w:sz w:val="14"/>
                <w:szCs w:val="16"/>
                <w:lang w:val="sv-SE" w:eastAsia="sv-SE"/>
              </w:rPr>
              <w:t>boosted</w:t>
            </w:r>
            <w:r w:rsidR="00001FBF">
              <w:rPr>
                <w:rFonts w:ascii="微软雅黑" w:eastAsia="微软雅黑" w:hAnsi="微软雅黑"/>
                <w:b/>
                <w:kern w:val="0"/>
                <w:sz w:val="14"/>
                <w:szCs w:val="16"/>
                <w:lang w:val="sv-SE" w:eastAsia="sv-SE"/>
              </w:rPr>
              <w:t xml:space="preserve"> in the limited region</w:t>
            </w:r>
            <w:r>
              <w:rPr>
                <w:rFonts w:ascii="微软雅黑" w:eastAsia="微软雅黑" w:hAnsi="微软雅黑"/>
                <w:b/>
                <w:kern w:val="0"/>
                <w:sz w:val="14"/>
                <w:szCs w:val="16"/>
                <w:lang w:val="sv-SE" w:eastAsia="sv-SE"/>
              </w:rPr>
              <w:t>]</w:t>
            </w:r>
          </w:p>
        </w:tc>
        <w:tc>
          <w:tcPr>
            <w:tcW w:w="2835" w:type="dxa"/>
          </w:tcPr>
          <w:p w14:paraId="0DFD4FAE" w14:textId="77777777" w:rsidR="005B3F86" w:rsidRPr="00695D52" w:rsidRDefault="005B3F86" w:rsidP="00563DC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4"/>
                <w:szCs w:val="16"/>
                <w:lang w:val="sv-SE" w:eastAsia="sv-SE"/>
              </w:rPr>
            </w:pP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= MIN {P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EMAX,c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 (P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PowerClass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ΔP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PowerClass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lang w:val="sv-SE" w:eastAsia="sv-SE"/>
              </w:rPr>
              <w:t xml:space="preserve"> + ΔP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 – MAX(MAX(</w:t>
            </w:r>
            <w:r w:rsidRPr="00695D52">
              <w:rPr>
                <w:rFonts w:ascii="Calibri" w:hAnsi="Calibri" w:cs="Calibri"/>
                <w:kern w:val="0"/>
                <w:sz w:val="14"/>
                <w:szCs w:val="16"/>
                <w:lang w:val="sv-SE" w:eastAsia="sv-SE"/>
              </w:rPr>
              <w:t>0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+∆MPR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, 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lang w:val="sv-SE"/>
              </w:rPr>
              <w:t>A</w:t>
            </w:r>
            <w:r w:rsidRPr="00695D52">
              <w:rPr>
                <w:rFonts w:ascii="微软雅黑" w:eastAsia="微软雅黑" w:hAnsi="微软雅黑" w:cs="Times New Roman"/>
                <w:color w:val="C45911"/>
                <w:kern w:val="0"/>
                <w:sz w:val="14"/>
                <w:szCs w:val="16"/>
                <w:u w:val="single"/>
                <w:lang w:val="sv-SE"/>
              </w:rPr>
              <w:t>-MPR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)+ ΔT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IB,c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C,c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RxSRS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P-MPR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 }，</w:t>
            </w:r>
          </w:p>
          <w:p w14:paraId="35977643" w14:textId="01E9B86F" w:rsidR="005B3F86" w:rsidRDefault="002D63CD" w:rsidP="00563DC3">
            <w:pPr>
              <w:pStyle w:val="a3"/>
              <w:keepLines/>
              <w:spacing w:before="240" w:after="180"/>
              <w:ind w:left="0"/>
              <w:rPr>
                <w:rFonts w:ascii="Times New Roman" w:hAnsi="Times New Roman"/>
                <w:kern w:val="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sz w:val="14"/>
                <w:szCs w:val="16"/>
                <w:lang w:val="sv-SE"/>
              </w:rPr>
              <w:t>[</w:t>
            </w:r>
            <w:r w:rsidRPr="002D63CD">
              <w:rPr>
                <w:rFonts w:ascii="微软雅黑" w:eastAsia="微软雅黑" w:hAnsi="微软雅黑" w:hint="eastAsia"/>
                <w:b/>
                <w:sz w:val="14"/>
                <w:szCs w:val="16"/>
                <w:lang w:val="sv-SE" w:eastAsia="sv-SE"/>
              </w:rPr>
              <w:t>P</w:t>
            </w:r>
            <w:r w:rsidRPr="002D63CD">
              <w:rPr>
                <w:rFonts w:ascii="微软雅黑" w:eastAsia="微软雅黑" w:hAnsi="微软雅黑" w:hint="eastAsia"/>
                <w:b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2D63CD">
              <w:rPr>
                <w:rFonts w:eastAsia="微软雅黑"/>
                <w:b/>
                <w:sz w:val="14"/>
                <w:vertAlign w:val="subscript"/>
                <w:lang w:val="sv-SE"/>
              </w:rPr>
              <w:t xml:space="preserve"> </w:t>
            </w:r>
            <w:r w:rsidRPr="002D63CD"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 </w:t>
            </w:r>
            <w:r w:rsidRPr="002D63CD">
              <w:rPr>
                <w:rFonts w:ascii="微软雅黑" w:eastAsia="微软雅黑" w:hAnsi="微软雅黑" w:hint="eastAsia"/>
                <w:b/>
                <w:sz w:val="14"/>
                <w:szCs w:val="16"/>
                <w:lang w:val="sv-SE" w:eastAsia="sv-SE"/>
              </w:rPr>
              <w:t>boosted</w:t>
            </w:r>
            <w:r>
              <w:rPr>
                <w:rFonts w:ascii="微软雅黑" w:eastAsia="微软雅黑" w:hAnsi="微软雅黑" w:hint="eastAsia"/>
                <w:b/>
                <w:sz w:val="14"/>
                <w:szCs w:val="16"/>
                <w:lang w:val="sv-SE"/>
              </w:rPr>
              <w:t>]</w:t>
            </w:r>
          </w:p>
        </w:tc>
      </w:tr>
      <w:tr w:rsidR="002D63CD" w14:paraId="5E891636" w14:textId="77777777" w:rsidTr="0033241C">
        <w:trPr>
          <w:trHeight w:val="2619"/>
          <w:jc w:val="center"/>
        </w:trPr>
        <w:tc>
          <w:tcPr>
            <w:tcW w:w="987" w:type="dxa"/>
            <w:vMerge/>
          </w:tcPr>
          <w:p w14:paraId="1F18DF20" w14:textId="77777777" w:rsidR="005B3F86" w:rsidRDefault="005B3F86" w:rsidP="00444E77">
            <w:pPr>
              <w:pStyle w:val="a3"/>
              <w:keepLines/>
              <w:spacing w:before="240" w:after="180"/>
              <w:ind w:left="0"/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</w:pPr>
          </w:p>
        </w:tc>
        <w:tc>
          <w:tcPr>
            <w:tcW w:w="1418" w:type="dxa"/>
          </w:tcPr>
          <w:p w14:paraId="7DCB5896" w14:textId="6A4780FD" w:rsidR="005B3F86" w:rsidRDefault="005B3F86" w:rsidP="00444E77">
            <w:pPr>
              <w:pStyle w:val="a3"/>
              <w:keepLines/>
              <w:spacing w:before="240" w:after="180"/>
              <w:ind w:left="0"/>
              <w:rPr>
                <w:rFonts w:ascii="Times New Roman" w:eastAsia="微软雅黑" w:hAnsi="Times New Roman"/>
                <w:sz w:val="18"/>
                <w:szCs w:val="18"/>
                <w:vertAlign w:val="subscript"/>
                <w:lang w:val="sv-SE" w:eastAsia="sv-SE"/>
              </w:rPr>
            </w:pPr>
            <w:bookmarkStart w:id="25" w:name="_Hlk159250192"/>
            <w:r w:rsidRPr="00695D52"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>MPR+</w:t>
            </w:r>
            <w:r w:rsidRPr="00695D52">
              <w:rPr>
                <w:rFonts w:ascii="微软雅黑" w:eastAsia="微软雅黑" w:hAnsi="微软雅黑" w:cs="微软雅黑" w:hint="eastAsia"/>
                <w:sz w:val="18"/>
                <w:szCs w:val="24"/>
                <w:lang w:val="sv-SE" w:eastAsia="sv-SE"/>
              </w:rPr>
              <w:t>∆</w:t>
            </w:r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 xml:space="preserve">MPRc </w:t>
            </w:r>
            <w:r w:rsidRPr="00695D52"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>&lt;</w:t>
            </w:r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>A</w:t>
            </w:r>
            <w:r w:rsidRPr="00695D52"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>-</w:t>
            </w:r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>MPR</w:t>
            </w:r>
            <w:r w:rsidRPr="00695D52">
              <w:rPr>
                <w:rFonts w:ascii="Times New Roman" w:hAnsi="Times New Roman"/>
                <w:sz w:val="18"/>
                <w:szCs w:val="18"/>
                <w:lang w:val="sv-SE" w:eastAsia="sv-SE"/>
              </w:rPr>
              <w:t xml:space="preserve">+ </w:t>
            </w:r>
            <w:r w:rsidRPr="00695D52">
              <w:rPr>
                <w:rFonts w:ascii="Times New Roman" w:eastAsia="微软雅黑" w:hAnsi="Times New Roman"/>
                <w:sz w:val="18"/>
                <w:szCs w:val="18"/>
                <w:lang w:val="sv-SE" w:eastAsia="sv-SE"/>
              </w:rPr>
              <w:t>ΔP</w:t>
            </w:r>
            <w:r w:rsidRPr="00695D52">
              <w:rPr>
                <w:rFonts w:ascii="Times New Roman" w:eastAsia="微软雅黑" w:hAnsi="Times New Roman"/>
                <w:sz w:val="18"/>
                <w:szCs w:val="18"/>
                <w:vertAlign w:val="subscript"/>
                <w:lang w:val="sv-SE" w:eastAsia="sv-SE"/>
              </w:rPr>
              <w:t>PowerBoost</w:t>
            </w:r>
            <w:bookmarkEnd w:id="25"/>
          </w:p>
          <w:p w14:paraId="542C5B6D" w14:textId="77777777" w:rsidR="00121B7A" w:rsidRDefault="00121B7A" w:rsidP="00444E77">
            <w:pPr>
              <w:pStyle w:val="a3"/>
              <w:keepLines/>
              <w:spacing w:before="240" w:after="180"/>
              <w:ind w:left="0"/>
              <w:rPr>
                <w:rFonts w:ascii="Times New Roman" w:eastAsia="微软雅黑" w:hAnsi="Times New Roman"/>
                <w:sz w:val="18"/>
                <w:szCs w:val="18"/>
                <w:vertAlign w:val="subscript"/>
                <w:lang w:val="sv-SE" w:eastAsia="sv-SE"/>
              </w:rPr>
            </w:pPr>
          </w:p>
          <w:p w14:paraId="67EEB2B7" w14:textId="2BD196CA" w:rsidR="00B3435E" w:rsidRPr="00F62FAB" w:rsidRDefault="00F62FAB" w:rsidP="00444E77">
            <w:pPr>
              <w:pStyle w:val="a3"/>
              <w:keepLines/>
              <w:spacing w:before="240" w:after="180"/>
              <w:ind w:left="0"/>
              <w:rPr>
                <w:rFonts w:eastAsia="微软雅黑"/>
                <w:b/>
                <w:sz w:val="16"/>
                <w:lang w:val="sv-SE"/>
              </w:rPr>
            </w:pPr>
            <w:r>
              <w:rPr>
                <w:rFonts w:eastAsia="微软雅黑"/>
                <w:b/>
                <w:sz w:val="16"/>
                <w:lang w:val="sv-SE"/>
              </w:rPr>
              <w:t>(</w:t>
            </w:r>
            <w:r w:rsidRPr="00F62FAB">
              <w:rPr>
                <w:rFonts w:eastAsia="微软雅黑"/>
                <w:b/>
                <w:sz w:val="16"/>
                <w:lang w:val="sv-SE"/>
              </w:rPr>
              <w:t xml:space="preserve">A-MPR </w:t>
            </w:r>
            <w:r w:rsidR="00BE09AD">
              <w:rPr>
                <w:rFonts w:eastAsia="微软雅黑"/>
                <w:b/>
                <w:sz w:val="16"/>
                <w:lang w:val="sv-SE"/>
              </w:rPr>
              <w:t xml:space="preserve">will </w:t>
            </w:r>
            <w:r w:rsidRPr="00F62FAB">
              <w:rPr>
                <w:rFonts w:eastAsia="微软雅黑"/>
                <w:b/>
                <w:sz w:val="16"/>
                <w:lang w:val="sv-SE"/>
              </w:rPr>
              <w:t xml:space="preserve">take effect, </w:t>
            </w:r>
            <w:r w:rsidRPr="008C4949">
              <w:rPr>
                <w:rFonts w:ascii="微软雅黑" w:eastAsia="微软雅黑" w:hAnsi="微软雅黑" w:hint="eastAsia"/>
                <w:b/>
                <w:sz w:val="14"/>
                <w:szCs w:val="16"/>
                <w:lang w:val="sv-SE" w:eastAsia="sv-SE"/>
              </w:rPr>
              <w:t>P</w:t>
            </w:r>
            <w:r w:rsidRPr="008C4949">
              <w:rPr>
                <w:rFonts w:ascii="微软雅黑" w:eastAsia="微软雅黑" w:hAnsi="微软雅黑" w:hint="eastAsia"/>
                <w:b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F62FAB"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 </w:t>
            </w:r>
            <w:r w:rsidR="00605C2B"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>shouldn</w:t>
            </w:r>
            <w:r w:rsidR="00BE09AD"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>’</w:t>
            </w:r>
            <w:r w:rsidR="00605C2B"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>t</w:t>
            </w:r>
            <w:r w:rsidRPr="00F62FAB"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 be  boosted</w:t>
            </w:r>
            <w:r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>)</w:t>
            </w:r>
          </w:p>
        </w:tc>
        <w:tc>
          <w:tcPr>
            <w:tcW w:w="2147" w:type="dxa"/>
          </w:tcPr>
          <w:p w14:paraId="782D0E88" w14:textId="3762DB48" w:rsidR="005B3F86" w:rsidRDefault="005B3F86" w:rsidP="00563DC3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4"/>
                <w:szCs w:val="16"/>
                <w:lang w:val="sv-SE" w:eastAsia="sv-SE"/>
              </w:rPr>
            </w:pP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= MIN {P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EMAX,c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 (P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PowerClass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ΔP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PowerClass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lang w:val="sv-SE" w:eastAsia="sv-SE"/>
              </w:rPr>
              <w:t xml:space="preserve"> + ΔP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 – MAX(MAX(</w:t>
            </w:r>
            <w:r w:rsidRPr="00695D52">
              <w:rPr>
                <w:rFonts w:ascii="Calibri" w:hAnsi="Calibri" w:cs="Calibri"/>
                <w:kern w:val="0"/>
                <w:sz w:val="14"/>
                <w:szCs w:val="16"/>
                <w:lang w:val="sv-SE" w:eastAsia="sv-SE"/>
              </w:rPr>
              <w:t>0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+∆MPR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, 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lang w:val="sv-SE"/>
              </w:rPr>
              <w:t>A</w:t>
            </w:r>
            <w:r w:rsidRPr="00695D52">
              <w:rPr>
                <w:rFonts w:ascii="微软雅黑" w:eastAsia="微软雅黑" w:hAnsi="微软雅黑" w:cs="Times New Roman"/>
                <w:color w:val="C45911"/>
                <w:kern w:val="0"/>
                <w:sz w:val="14"/>
                <w:szCs w:val="16"/>
                <w:u w:val="single"/>
                <w:lang w:val="sv-SE"/>
              </w:rPr>
              <w:t>-MPR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lang w:val="sv-SE" w:eastAsia="sv-SE"/>
              </w:rPr>
              <w:t>+ ΔP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)+ ΔT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IB,c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C,c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RxSRS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P-MPR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 }，</w:t>
            </w:r>
          </w:p>
          <w:p w14:paraId="66833B9C" w14:textId="77777777" w:rsidR="009A0638" w:rsidRPr="00695D52" w:rsidRDefault="009A0638" w:rsidP="00563DC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4"/>
                <w:szCs w:val="16"/>
                <w:lang w:val="sv-SE" w:eastAsia="sv-SE"/>
              </w:rPr>
            </w:pPr>
          </w:p>
          <w:p w14:paraId="4B4B0ED1" w14:textId="649BF0A6" w:rsidR="005B3F86" w:rsidRPr="00563DC3" w:rsidRDefault="00352169" w:rsidP="00563DC3">
            <w:pPr>
              <w:widowControl/>
              <w:rPr>
                <w:rFonts w:ascii="微软雅黑" w:eastAsia="微软雅黑" w:hAnsi="微软雅黑"/>
                <w:color w:val="FF0000"/>
                <w:sz w:val="14"/>
                <w:szCs w:val="16"/>
              </w:rPr>
            </w:pPr>
            <w:r>
              <w:rPr>
                <w:rFonts w:ascii="微软雅黑" w:eastAsia="微软雅黑" w:hAnsi="微软雅黑" w:hint="eastAsia"/>
                <w:b/>
                <w:sz w:val="14"/>
                <w:szCs w:val="16"/>
                <w:lang w:val="sv-SE"/>
              </w:rPr>
              <w:t>[</w:t>
            </w:r>
            <w:r w:rsidRPr="002D63CD">
              <w:rPr>
                <w:rFonts w:ascii="微软雅黑" w:eastAsia="微软雅黑" w:hAnsi="微软雅黑" w:cs="Times New Roman" w:hint="eastAsia"/>
                <w:b/>
                <w:kern w:val="0"/>
                <w:sz w:val="14"/>
                <w:szCs w:val="16"/>
                <w:lang w:val="sv-SE" w:eastAsia="sv-SE"/>
              </w:rPr>
              <w:t>P</w:t>
            </w:r>
            <w:r w:rsidRPr="002D63CD">
              <w:rPr>
                <w:rFonts w:ascii="微软雅黑" w:eastAsia="微软雅黑" w:hAnsi="微软雅黑" w:cs="Times New Roman" w:hint="eastAsia"/>
                <w:b/>
                <w:kern w:val="0"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2D63CD">
              <w:rPr>
                <w:rFonts w:eastAsia="微软雅黑"/>
                <w:b/>
                <w:sz w:val="14"/>
                <w:vertAlign w:val="subscript"/>
                <w:lang w:val="sv-SE"/>
              </w:rPr>
              <w:t xml:space="preserve"> </w:t>
            </w:r>
            <w:r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not </w:t>
            </w:r>
            <w:r w:rsidRPr="002D63CD">
              <w:rPr>
                <w:rFonts w:ascii="微软雅黑" w:eastAsia="微软雅黑" w:hAnsi="微软雅黑" w:hint="eastAsia"/>
                <w:b/>
                <w:kern w:val="0"/>
                <w:sz w:val="14"/>
                <w:szCs w:val="16"/>
                <w:lang w:val="sv-SE" w:eastAsia="sv-SE"/>
              </w:rPr>
              <w:t>boosted</w:t>
            </w:r>
            <w:r>
              <w:rPr>
                <w:rFonts w:ascii="微软雅黑" w:eastAsia="微软雅黑" w:hAnsi="微软雅黑"/>
                <w:b/>
                <w:kern w:val="0"/>
                <w:sz w:val="14"/>
                <w:szCs w:val="16"/>
                <w:lang w:val="sv-SE" w:eastAsia="sv-SE"/>
              </w:rPr>
              <w:t>]</w:t>
            </w:r>
          </w:p>
        </w:tc>
        <w:tc>
          <w:tcPr>
            <w:tcW w:w="2814" w:type="dxa"/>
          </w:tcPr>
          <w:p w14:paraId="5C7246A9" w14:textId="541A21DB" w:rsidR="005B3F86" w:rsidRDefault="005B3F86" w:rsidP="00563DC3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4"/>
                <w:szCs w:val="16"/>
                <w:lang w:val="sv-SE" w:eastAsia="sv-SE"/>
              </w:rPr>
            </w:pP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= MIN {P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EMAX,c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 (P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PowerClass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ΔP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PowerClass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lang w:val="sv-SE" w:eastAsia="sv-SE"/>
              </w:rPr>
              <w:t xml:space="preserve"> + ΔP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) – MAX(MAX( </w:t>
            </w:r>
            <w:r w:rsidRPr="00695D52">
              <w:rPr>
                <w:rFonts w:ascii="Calibri" w:hAnsi="Calibri" w:cs="Calibri"/>
                <w:kern w:val="0"/>
                <w:sz w:val="14"/>
                <w:szCs w:val="16"/>
                <w:lang w:val="sv-SE" w:eastAsia="sv-SE"/>
              </w:rPr>
              <w:t xml:space="preserve">0 + </w:t>
            </w:r>
            <w:r w:rsidRPr="00695D52">
              <w:rPr>
                <w:rFonts w:ascii="微软雅黑" w:eastAsia="微软雅黑" w:hAnsi="微软雅黑" w:cs="Times New Roman" w:hint="eastAsia"/>
                <w:color w:val="7030A0"/>
                <w:kern w:val="0"/>
                <w:sz w:val="14"/>
                <w:szCs w:val="16"/>
                <w:u w:val="single"/>
                <w:lang w:val="sv-SE" w:eastAsia="sv-SE"/>
              </w:rPr>
              <w:t>ΔP</w:t>
            </w:r>
            <w:r w:rsidRPr="00695D52">
              <w:rPr>
                <w:rFonts w:ascii="微软雅黑" w:eastAsia="微软雅黑" w:hAnsi="微软雅黑" w:cs="Times New Roman" w:hint="eastAsia"/>
                <w:color w:val="7030A0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+∆MPR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, 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lang w:val="sv-SE"/>
              </w:rPr>
              <w:t>A</w:t>
            </w:r>
            <w:r w:rsidRPr="00695D52">
              <w:rPr>
                <w:rFonts w:ascii="微软雅黑" w:eastAsia="微软雅黑" w:hAnsi="微软雅黑" w:cs="Times New Roman"/>
                <w:color w:val="C45911"/>
                <w:kern w:val="0"/>
                <w:sz w:val="14"/>
                <w:szCs w:val="16"/>
                <w:u w:val="single"/>
                <w:lang w:val="sv-SE"/>
              </w:rPr>
              <w:t>-MPR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lang w:val="sv-SE" w:eastAsia="sv-SE"/>
              </w:rPr>
              <w:t>+ ΔP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)+ ΔT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IB,c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C,c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RxSRS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P-MPR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 }，</w:t>
            </w:r>
          </w:p>
          <w:p w14:paraId="0991BF41" w14:textId="77777777" w:rsidR="009A0638" w:rsidRPr="00695D52" w:rsidRDefault="009A0638" w:rsidP="00563DC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4"/>
                <w:szCs w:val="16"/>
                <w:lang w:val="sv-SE" w:eastAsia="sv-SE"/>
              </w:rPr>
            </w:pPr>
          </w:p>
          <w:p w14:paraId="198436D4" w14:textId="3D0C61B7" w:rsidR="005B3F86" w:rsidRPr="00B4633D" w:rsidRDefault="00352169" w:rsidP="00B4633D">
            <w:pPr>
              <w:widowControl/>
              <w:rPr>
                <w:rFonts w:ascii="微软雅黑" w:eastAsia="微软雅黑" w:hAnsi="微软雅黑"/>
                <w:color w:val="FF0000"/>
                <w:sz w:val="14"/>
                <w:szCs w:val="16"/>
              </w:rPr>
            </w:pPr>
            <w:r>
              <w:rPr>
                <w:rFonts w:ascii="微软雅黑" w:eastAsia="微软雅黑" w:hAnsi="微软雅黑" w:hint="eastAsia"/>
                <w:b/>
                <w:sz w:val="14"/>
                <w:szCs w:val="16"/>
                <w:lang w:val="sv-SE"/>
              </w:rPr>
              <w:t>[</w:t>
            </w:r>
            <w:r w:rsidRPr="002D63CD">
              <w:rPr>
                <w:rFonts w:ascii="微软雅黑" w:eastAsia="微软雅黑" w:hAnsi="微软雅黑" w:cs="Times New Roman" w:hint="eastAsia"/>
                <w:b/>
                <w:kern w:val="0"/>
                <w:sz w:val="14"/>
                <w:szCs w:val="16"/>
                <w:lang w:val="sv-SE" w:eastAsia="sv-SE"/>
              </w:rPr>
              <w:t>P</w:t>
            </w:r>
            <w:r w:rsidRPr="002D63CD">
              <w:rPr>
                <w:rFonts w:ascii="微软雅黑" w:eastAsia="微软雅黑" w:hAnsi="微软雅黑" w:cs="Times New Roman" w:hint="eastAsia"/>
                <w:b/>
                <w:kern w:val="0"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2D63CD">
              <w:rPr>
                <w:rFonts w:eastAsia="微软雅黑"/>
                <w:b/>
                <w:sz w:val="14"/>
                <w:vertAlign w:val="subscript"/>
                <w:lang w:val="sv-SE"/>
              </w:rPr>
              <w:t xml:space="preserve"> </w:t>
            </w:r>
            <w:r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not </w:t>
            </w:r>
            <w:r w:rsidRPr="002D63CD">
              <w:rPr>
                <w:rFonts w:ascii="微软雅黑" w:eastAsia="微软雅黑" w:hAnsi="微软雅黑" w:hint="eastAsia"/>
                <w:b/>
                <w:kern w:val="0"/>
                <w:sz w:val="14"/>
                <w:szCs w:val="16"/>
                <w:lang w:val="sv-SE" w:eastAsia="sv-SE"/>
              </w:rPr>
              <w:t>boosted</w:t>
            </w:r>
            <w:r>
              <w:rPr>
                <w:rFonts w:ascii="微软雅黑" w:eastAsia="微软雅黑" w:hAnsi="微软雅黑"/>
                <w:b/>
                <w:kern w:val="0"/>
                <w:sz w:val="14"/>
                <w:szCs w:val="16"/>
                <w:lang w:val="sv-SE" w:eastAsia="sv-SE"/>
              </w:rPr>
              <w:t>]</w:t>
            </w:r>
          </w:p>
        </w:tc>
        <w:tc>
          <w:tcPr>
            <w:tcW w:w="2835" w:type="dxa"/>
          </w:tcPr>
          <w:p w14:paraId="75F1BCED" w14:textId="77777777" w:rsidR="005B3F86" w:rsidRPr="00695D52" w:rsidRDefault="005B3F86" w:rsidP="00563DC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4"/>
                <w:szCs w:val="16"/>
                <w:lang w:val="sv-SE" w:eastAsia="sv-SE"/>
              </w:rPr>
            </w:pP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= MIN {P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EMAX,c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 (P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PowerClass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ΔP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PowerClass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lang w:val="sv-SE" w:eastAsia="sv-SE"/>
              </w:rPr>
              <w:t xml:space="preserve"> + ΔP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 – MAX(MAX(</w:t>
            </w:r>
            <w:r w:rsidRPr="00695D52">
              <w:rPr>
                <w:rFonts w:ascii="Calibri" w:hAnsi="Calibri" w:cs="Calibri"/>
                <w:kern w:val="0"/>
                <w:sz w:val="14"/>
                <w:szCs w:val="16"/>
                <w:lang w:val="sv-SE" w:eastAsia="sv-SE"/>
              </w:rPr>
              <w:t>0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+∆MPR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, 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lang w:val="sv-SE"/>
              </w:rPr>
              <w:t>A</w:t>
            </w:r>
            <w:r w:rsidRPr="00695D52">
              <w:rPr>
                <w:rFonts w:ascii="微软雅黑" w:eastAsia="微软雅黑" w:hAnsi="微软雅黑" w:cs="Times New Roman"/>
                <w:color w:val="C45911"/>
                <w:kern w:val="0"/>
                <w:sz w:val="14"/>
                <w:szCs w:val="16"/>
                <w:u w:val="single"/>
                <w:lang w:val="sv-SE"/>
              </w:rPr>
              <w:t>-MPR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lang w:val="sv-SE" w:eastAsia="sv-SE"/>
              </w:rPr>
              <w:t>+ ΔP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)+ ΔT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IB,c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C,c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RxSRS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P-MPR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 }，</w:t>
            </w:r>
          </w:p>
          <w:p w14:paraId="003820C3" w14:textId="4D6BFCBA" w:rsidR="005B3F86" w:rsidRDefault="00352169" w:rsidP="00444E77">
            <w:pPr>
              <w:pStyle w:val="a3"/>
              <w:keepLines/>
              <w:spacing w:before="240" w:after="180"/>
              <w:ind w:left="0"/>
              <w:rPr>
                <w:rFonts w:ascii="Times New Roman" w:hAnsi="Times New Roman"/>
                <w:kern w:val="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sz w:val="14"/>
                <w:szCs w:val="16"/>
                <w:lang w:val="sv-SE"/>
              </w:rPr>
              <w:t>[</w:t>
            </w:r>
            <w:r w:rsidRPr="002D63CD">
              <w:rPr>
                <w:rFonts w:ascii="微软雅黑" w:eastAsia="微软雅黑" w:hAnsi="微软雅黑" w:hint="eastAsia"/>
                <w:b/>
                <w:sz w:val="14"/>
                <w:szCs w:val="16"/>
                <w:lang w:val="sv-SE" w:eastAsia="sv-SE"/>
              </w:rPr>
              <w:t>P</w:t>
            </w:r>
            <w:r w:rsidRPr="002D63CD">
              <w:rPr>
                <w:rFonts w:ascii="微软雅黑" w:eastAsia="微软雅黑" w:hAnsi="微软雅黑" w:hint="eastAsia"/>
                <w:b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2D63CD">
              <w:rPr>
                <w:rFonts w:eastAsia="微软雅黑"/>
                <w:b/>
                <w:sz w:val="14"/>
                <w:vertAlign w:val="subscript"/>
                <w:lang w:val="sv-SE"/>
              </w:rPr>
              <w:t xml:space="preserve"> </w:t>
            </w:r>
            <w:r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not </w:t>
            </w:r>
            <w:r w:rsidRPr="002D63CD">
              <w:rPr>
                <w:rFonts w:ascii="微软雅黑" w:eastAsia="微软雅黑" w:hAnsi="微软雅黑" w:hint="eastAsia"/>
                <w:b/>
                <w:sz w:val="14"/>
                <w:szCs w:val="16"/>
                <w:lang w:val="sv-SE" w:eastAsia="sv-SE"/>
              </w:rPr>
              <w:t>boosted</w:t>
            </w:r>
            <w:r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>]</w:t>
            </w:r>
          </w:p>
        </w:tc>
      </w:tr>
      <w:tr w:rsidR="0033241C" w14:paraId="6D8003F3" w14:textId="77777777" w:rsidTr="0033241C">
        <w:trPr>
          <w:trHeight w:val="2992"/>
          <w:jc w:val="center"/>
        </w:trPr>
        <w:tc>
          <w:tcPr>
            <w:tcW w:w="2405" w:type="dxa"/>
            <w:gridSpan w:val="2"/>
          </w:tcPr>
          <w:p w14:paraId="72B461F0" w14:textId="3DB128E6" w:rsidR="005B3F86" w:rsidRDefault="005B3F86" w:rsidP="00563DC3">
            <w:pPr>
              <w:pStyle w:val="a3"/>
              <w:keepLines/>
              <w:spacing w:before="240" w:after="180"/>
              <w:ind w:left="0"/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</w:pPr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>A</w:t>
            </w:r>
            <w:r w:rsidRPr="00695D52"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>-</w:t>
            </w:r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>MPR</w:t>
            </w:r>
            <w:r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 xml:space="preserve"> &gt; </w:t>
            </w:r>
            <w:r w:rsidRPr="00695D52"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  <w:t>MPR+</w:t>
            </w:r>
            <w:r w:rsidRPr="00695D52">
              <w:rPr>
                <w:rFonts w:ascii="微软雅黑" w:eastAsia="微软雅黑" w:hAnsi="微软雅黑" w:cs="微软雅黑" w:hint="eastAsia"/>
                <w:sz w:val="18"/>
                <w:szCs w:val="24"/>
                <w:lang w:val="sv-SE" w:eastAsia="sv-SE"/>
              </w:rPr>
              <w:t>∆</w:t>
            </w:r>
            <w:r w:rsidRPr="00695D52">
              <w:rPr>
                <w:rFonts w:ascii="Times New Roman" w:eastAsia="宋体" w:hAnsi="Times New Roman" w:hint="eastAsia"/>
                <w:sz w:val="18"/>
                <w:szCs w:val="24"/>
                <w:lang w:val="sv-SE" w:eastAsia="sv-SE"/>
              </w:rPr>
              <w:t>MPRc</w:t>
            </w:r>
          </w:p>
          <w:p w14:paraId="507AC862" w14:textId="77777777" w:rsidR="00B72359" w:rsidRDefault="00B72359" w:rsidP="00563DC3">
            <w:pPr>
              <w:pStyle w:val="a3"/>
              <w:keepLines/>
              <w:spacing w:before="240" w:after="180"/>
              <w:ind w:left="0"/>
              <w:rPr>
                <w:rFonts w:ascii="Times New Roman" w:eastAsia="宋体" w:hAnsi="Times New Roman"/>
                <w:sz w:val="18"/>
                <w:szCs w:val="24"/>
                <w:lang w:val="sv-SE" w:eastAsia="sv-SE"/>
              </w:rPr>
            </w:pPr>
          </w:p>
          <w:p w14:paraId="173AB19E" w14:textId="23F4131C" w:rsidR="00B3435E" w:rsidRDefault="00CF6317" w:rsidP="00563DC3">
            <w:pPr>
              <w:pStyle w:val="a3"/>
              <w:keepLines/>
              <w:spacing w:before="240" w:after="180"/>
              <w:ind w:left="0"/>
              <w:rPr>
                <w:rFonts w:ascii="Times New Roman" w:hAnsi="Times New Roman"/>
                <w:kern w:val="2"/>
                <w:szCs w:val="22"/>
                <w:lang w:eastAsia="zh-CN"/>
              </w:rPr>
            </w:pPr>
            <w:r>
              <w:rPr>
                <w:rFonts w:eastAsia="微软雅黑"/>
                <w:b/>
                <w:sz w:val="16"/>
                <w:lang w:val="sv-SE"/>
              </w:rPr>
              <w:t>(</w:t>
            </w:r>
            <w:r w:rsidRPr="00F62FAB">
              <w:rPr>
                <w:rFonts w:eastAsia="微软雅黑"/>
                <w:b/>
                <w:sz w:val="16"/>
                <w:lang w:val="sv-SE"/>
              </w:rPr>
              <w:t xml:space="preserve">A-MPR </w:t>
            </w:r>
            <w:r w:rsidR="00BE09AD">
              <w:rPr>
                <w:rFonts w:eastAsia="微软雅黑"/>
                <w:b/>
                <w:sz w:val="16"/>
                <w:lang w:val="sv-SE"/>
              </w:rPr>
              <w:t>will</w:t>
            </w:r>
            <w:r w:rsidRPr="00F62FAB">
              <w:rPr>
                <w:rFonts w:eastAsia="微软雅黑"/>
                <w:b/>
                <w:sz w:val="16"/>
                <w:lang w:val="sv-SE"/>
              </w:rPr>
              <w:t xml:space="preserve"> take effect, </w:t>
            </w:r>
            <w:r w:rsidRPr="008C4949">
              <w:rPr>
                <w:rFonts w:ascii="微软雅黑" w:eastAsia="微软雅黑" w:hAnsi="微软雅黑" w:hint="eastAsia"/>
                <w:b/>
                <w:sz w:val="14"/>
                <w:szCs w:val="16"/>
                <w:lang w:val="sv-SE" w:eastAsia="sv-SE"/>
              </w:rPr>
              <w:t>P</w:t>
            </w:r>
            <w:r w:rsidRPr="008C4949">
              <w:rPr>
                <w:rFonts w:ascii="微软雅黑" w:eastAsia="微软雅黑" w:hAnsi="微软雅黑" w:hint="eastAsia"/>
                <w:b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F62FAB"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 </w:t>
            </w:r>
            <w:r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>shouldn</w:t>
            </w:r>
            <w:r w:rsidR="00BE09AD"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>’</w:t>
            </w:r>
            <w:r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>t</w:t>
            </w:r>
            <w:r w:rsidRPr="00F62FAB"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 be  boosted</w:t>
            </w:r>
            <w:r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>)</w:t>
            </w:r>
          </w:p>
        </w:tc>
        <w:tc>
          <w:tcPr>
            <w:tcW w:w="2147" w:type="dxa"/>
          </w:tcPr>
          <w:p w14:paraId="70A30A92" w14:textId="77777777" w:rsidR="005B3F86" w:rsidRDefault="005B3F86" w:rsidP="00B4633D">
            <w:pPr>
              <w:widowControl/>
              <w:rPr>
                <w:rFonts w:ascii="微软雅黑" w:eastAsia="微软雅黑" w:hAnsi="微软雅黑" w:cs="Times New Roman"/>
                <w:kern w:val="0"/>
                <w:sz w:val="14"/>
                <w:szCs w:val="16"/>
                <w:lang w:val="sv-SE" w:eastAsia="sv-SE"/>
              </w:rPr>
            </w:pP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= MIN {P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EMAX,c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 (P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PowerClass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ΔP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PowerClass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lang w:val="sv-SE" w:eastAsia="sv-SE"/>
              </w:rPr>
              <w:t xml:space="preserve"> + ΔP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 – MAX(MAX(</w:t>
            </w:r>
            <w:r w:rsidRPr="00695D52">
              <w:rPr>
                <w:rFonts w:ascii="Calibri" w:hAnsi="Calibri" w:cs="Calibri"/>
                <w:kern w:val="0"/>
                <w:sz w:val="14"/>
                <w:szCs w:val="16"/>
                <w:lang w:val="sv-SE" w:eastAsia="sv-SE"/>
              </w:rPr>
              <w:t>0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+∆MPR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, 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lang w:val="sv-SE"/>
              </w:rPr>
              <w:t>A</w:t>
            </w:r>
            <w:r w:rsidRPr="00695D52">
              <w:rPr>
                <w:rFonts w:ascii="微软雅黑" w:eastAsia="微软雅黑" w:hAnsi="微软雅黑" w:cs="Times New Roman"/>
                <w:color w:val="C45911"/>
                <w:kern w:val="0"/>
                <w:sz w:val="14"/>
                <w:szCs w:val="16"/>
                <w:u w:val="single"/>
                <w:lang w:val="sv-SE"/>
              </w:rPr>
              <w:t>-MPR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lang w:val="sv-SE" w:eastAsia="sv-SE"/>
              </w:rPr>
              <w:t>+ ΔP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)+ ΔT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IB,c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C,c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RxSRS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P-MPR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 }，</w:t>
            </w:r>
          </w:p>
          <w:p w14:paraId="776DB60E" w14:textId="77777777" w:rsidR="005B3F86" w:rsidRDefault="005B3F86" w:rsidP="00B3435E">
            <w:pPr>
              <w:widowControl/>
              <w:rPr>
                <w:rFonts w:ascii="Times New Roman" w:hAnsi="Times New Roman"/>
              </w:rPr>
            </w:pPr>
          </w:p>
          <w:p w14:paraId="41BCB13F" w14:textId="46EE1C50" w:rsidR="00352169" w:rsidRDefault="00352169" w:rsidP="00B3435E">
            <w:pPr>
              <w:widowControl/>
              <w:rPr>
                <w:rFonts w:ascii="Times New Roman" w:hAnsi="Times New Roman"/>
              </w:rPr>
            </w:pPr>
            <w:r>
              <w:rPr>
                <w:rFonts w:ascii="微软雅黑" w:eastAsia="微软雅黑" w:hAnsi="微软雅黑" w:hint="eastAsia"/>
                <w:b/>
                <w:sz w:val="14"/>
                <w:szCs w:val="16"/>
                <w:lang w:val="sv-SE"/>
              </w:rPr>
              <w:t>[</w:t>
            </w:r>
            <w:r w:rsidRPr="002D63CD">
              <w:rPr>
                <w:rFonts w:ascii="微软雅黑" w:eastAsia="微软雅黑" w:hAnsi="微软雅黑" w:cs="Times New Roman" w:hint="eastAsia"/>
                <w:b/>
                <w:kern w:val="0"/>
                <w:sz w:val="14"/>
                <w:szCs w:val="16"/>
                <w:lang w:val="sv-SE" w:eastAsia="sv-SE"/>
              </w:rPr>
              <w:t>P</w:t>
            </w:r>
            <w:r w:rsidRPr="002D63CD">
              <w:rPr>
                <w:rFonts w:ascii="微软雅黑" w:eastAsia="微软雅黑" w:hAnsi="微软雅黑" w:cs="Times New Roman" w:hint="eastAsia"/>
                <w:b/>
                <w:kern w:val="0"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2D63CD">
              <w:rPr>
                <w:rFonts w:eastAsia="微软雅黑"/>
                <w:b/>
                <w:sz w:val="14"/>
                <w:vertAlign w:val="subscript"/>
                <w:lang w:val="sv-SE"/>
              </w:rPr>
              <w:t xml:space="preserve"> </w:t>
            </w:r>
            <w:r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not </w:t>
            </w:r>
            <w:r w:rsidRPr="002D63CD">
              <w:rPr>
                <w:rFonts w:ascii="微软雅黑" w:eastAsia="微软雅黑" w:hAnsi="微软雅黑" w:hint="eastAsia"/>
                <w:b/>
                <w:kern w:val="0"/>
                <w:sz w:val="14"/>
                <w:szCs w:val="16"/>
                <w:lang w:val="sv-SE" w:eastAsia="sv-SE"/>
              </w:rPr>
              <w:t>boosted</w:t>
            </w:r>
            <w:r>
              <w:rPr>
                <w:rFonts w:ascii="微软雅黑" w:eastAsia="微软雅黑" w:hAnsi="微软雅黑"/>
                <w:b/>
                <w:kern w:val="0"/>
                <w:sz w:val="14"/>
                <w:szCs w:val="16"/>
                <w:lang w:val="sv-SE" w:eastAsia="sv-SE"/>
              </w:rPr>
              <w:t>]</w:t>
            </w:r>
          </w:p>
        </w:tc>
        <w:tc>
          <w:tcPr>
            <w:tcW w:w="2814" w:type="dxa"/>
          </w:tcPr>
          <w:p w14:paraId="5B20B208" w14:textId="77777777" w:rsidR="005B3F86" w:rsidRPr="00695D52" w:rsidRDefault="005B3F86" w:rsidP="00563DC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4"/>
                <w:szCs w:val="16"/>
                <w:lang w:val="sv-SE" w:eastAsia="sv-SE"/>
              </w:rPr>
            </w:pP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= MIN {P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EMAX,c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 (P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PowerClass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– ΔP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PowerClass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lang w:val="sv-SE" w:eastAsia="sv-SE"/>
              </w:rPr>
              <w:t xml:space="preserve"> + ΔP</w:t>
            </w:r>
            <w:r w:rsidRPr="00695D52">
              <w:rPr>
                <w:rFonts w:ascii="微软雅黑" w:eastAsia="微软雅黑" w:hAnsi="微软雅黑" w:cs="Times New Roman" w:hint="eastAsia"/>
                <w:color w:val="008080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) – MAX(MAX( </w:t>
            </w:r>
            <w:r w:rsidRPr="00695D52">
              <w:rPr>
                <w:rFonts w:ascii="Calibri" w:hAnsi="Calibri" w:cs="Calibri"/>
                <w:kern w:val="0"/>
                <w:sz w:val="14"/>
                <w:szCs w:val="16"/>
                <w:lang w:val="sv-SE" w:eastAsia="sv-SE"/>
              </w:rPr>
              <w:t xml:space="preserve">0 + </w:t>
            </w:r>
            <w:r w:rsidRPr="00695D52">
              <w:rPr>
                <w:rFonts w:ascii="微软雅黑" w:eastAsia="微软雅黑" w:hAnsi="微软雅黑" w:cs="Times New Roman" w:hint="eastAsia"/>
                <w:color w:val="7030A0"/>
                <w:kern w:val="0"/>
                <w:sz w:val="14"/>
                <w:szCs w:val="16"/>
                <w:u w:val="single"/>
                <w:lang w:val="sv-SE" w:eastAsia="sv-SE"/>
              </w:rPr>
              <w:t>ΔP</w:t>
            </w:r>
            <w:r w:rsidRPr="00695D52">
              <w:rPr>
                <w:rFonts w:ascii="微软雅黑" w:eastAsia="微软雅黑" w:hAnsi="微软雅黑" w:cs="Times New Roman" w:hint="eastAsia"/>
                <w:color w:val="7030A0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+∆MPR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, 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lang w:val="sv-SE"/>
              </w:rPr>
              <w:t>A</w:t>
            </w:r>
            <w:r w:rsidRPr="00695D52">
              <w:rPr>
                <w:rFonts w:ascii="微软雅黑" w:eastAsia="微软雅黑" w:hAnsi="微软雅黑" w:cs="Times New Roman"/>
                <w:color w:val="C45911"/>
                <w:kern w:val="0"/>
                <w:sz w:val="14"/>
                <w:szCs w:val="16"/>
                <w:u w:val="single"/>
                <w:lang w:val="sv-SE"/>
              </w:rPr>
              <w:t xml:space="preserve">-MPR+ 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lang w:val="sv-SE" w:eastAsia="sv-SE"/>
              </w:rPr>
              <w:t>ΔP</w:t>
            </w:r>
            <w:r w:rsidRPr="00695D52">
              <w:rPr>
                <w:rFonts w:ascii="微软雅黑" w:eastAsia="微软雅黑" w:hAnsi="微软雅黑" w:cs="Times New Roman" w:hint="eastAsia"/>
                <w:color w:val="C45911"/>
                <w:kern w:val="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)+ ΔT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IB,c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 xml:space="preserve"> 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 xml:space="preserve">C,c 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+ ∆T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RxSRS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, P-MPR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cs="Times New Roman" w:hint="eastAsia"/>
                <w:kern w:val="0"/>
                <w:sz w:val="14"/>
                <w:szCs w:val="16"/>
                <w:lang w:val="sv-SE" w:eastAsia="sv-SE"/>
              </w:rPr>
              <w:t>) }，</w:t>
            </w:r>
          </w:p>
          <w:p w14:paraId="7EE89639" w14:textId="12A2689D" w:rsidR="005B3F86" w:rsidRDefault="00352169" w:rsidP="00563DC3">
            <w:pPr>
              <w:pStyle w:val="a3"/>
              <w:keepLines/>
              <w:spacing w:before="240" w:after="180"/>
              <w:ind w:left="0"/>
              <w:rPr>
                <w:rFonts w:ascii="Times New Roman" w:hAnsi="Times New Roman"/>
                <w:kern w:val="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sz w:val="14"/>
                <w:szCs w:val="16"/>
                <w:lang w:val="sv-SE"/>
              </w:rPr>
              <w:t>[</w:t>
            </w:r>
            <w:r w:rsidRPr="002D63CD">
              <w:rPr>
                <w:rFonts w:ascii="微软雅黑" w:eastAsia="微软雅黑" w:hAnsi="微软雅黑" w:hint="eastAsia"/>
                <w:b/>
                <w:sz w:val="14"/>
                <w:szCs w:val="16"/>
                <w:lang w:val="sv-SE" w:eastAsia="sv-SE"/>
              </w:rPr>
              <w:t>P</w:t>
            </w:r>
            <w:r w:rsidRPr="002D63CD">
              <w:rPr>
                <w:rFonts w:ascii="微软雅黑" w:eastAsia="微软雅黑" w:hAnsi="微软雅黑" w:hint="eastAsia"/>
                <w:b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2D63CD">
              <w:rPr>
                <w:rFonts w:eastAsia="微软雅黑"/>
                <w:b/>
                <w:sz w:val="14"/>
                <w:vertAlign w:val="subscript"/>
                <w:lang w:val="sv-SE"/>
              </w:rPr>
              <w:t xml:space="preserve"> </w:t>
            </w:r>
            <w:r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not </w:t>
            </w:r>
            <w:r w:rsidRPr="002D63CD">
              <w:rPr>
                <w:rFonts w:ascii="微软雅黑" w:eastAsia="微软雅黑" w:hAnsi="微软雅黑" w:hint="eastAsia"/>
                <w:b/>
                <w:sz w:val="14"/>
                <w:szCs w:val="16"/>
                <w:lang w:val="sv-SE" w:eastAsia="sv-SE"/>
              </w:rPr>
              <w:t>boosted</w:t>
            </w:r>
            <w:r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>]</w:t>
            </w:r>
          </w:p>
        </w:tc>
        <w:tc>
          <w:tcPr>
            <w:tcW w:w="2835" w:type="dxa"/>
          </w:tcPr>
          <w:p w14:paraId="062B10B8" w14:textId="37C11230" w:rsidR="005B3F86" w:rsidRDefault="005B3F86" w:rsidP="00563DC3">
            <w:pPr>
              <w:pStyle w:val="a3"/>
              <w:keepLines/>
              <w:spacing w:before="240" w:after="180"/>
              <w:ind w:left="0"/>
              <w:rPr>
                <w:rFonts w:ascii="微软雅黑" w:eastAsia="微软雅黑" w:hAnsi="微软雅黑"/>
                <w:sz w:val="14"/>
                <w:szCs w:val="16"/>
                <w:lang w:val="sv-SE" w:eastAsia="sv-SE"/>
              </w:rPr>
            </w:pPr>
            <w:r w:rsidRPr="00695D52">
              <w:rPr>
                <w:rFonts w:ascii="微软雅黑" w:eastAsia="微软雅黑" w:hAnsi="微软雅黑" w:hint="eastAsia"/>
                <w:sz w:val="14"/>
                <w:szCs w:val="16"/>
                <w:lang w:val="sv-SE" w:eastAsia="sv-SE"/>
              </w:rPr>
              <w:t>P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lang w:val="sv-SE" w:eastAsia="sv-SE"/>
              </w:rPr>
              <w:t xml:space="preserve"> = MIN {P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vertAlign w:val="subscript"/>
                <w:lang w:val="sv-SE" w:eastAsia="sv-SE"/>
              </w:rPr>
              <w:t>EMAX,c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lang w:val="sv-SE" w:eastAsia="sv-SE"/>
              </w:rPr>
              <w:t>– ∆T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vertAlign w:val="subscript"/>
                <w:lang w:val="sv-SE" w:eastAsia="sv-SE"/>
              </w:rPr>
              <w:t>C,c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lang w:val="sv-SE" w:eastAsia="sv-SE"/>
              </w:rPr>
              <w:t>,  (P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vertAlign w:val="subscript"/>
                <w:lang w:val="sv-SE" w:eastAsia="sv-SE"/>
              </w:rPr>
              <w:t xml:space="preserve">PowerClass 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lang w:val="sv-SE" w:eastAsia="sv-SE"/>
              </w:rPr>
              <w:t>– ΔP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vertAlign w:val="subscript"/>
                <w:lang w:val="sv-SE" w:eastAsia="sv-SE"/>
              </w:rPr>
              <w:t>PowerClass</w:t>
            </w:r>
            <w:r w:rsidRPr="00695D52">
              <w:rPr>
                <w:rFonts w:ascii="微软雅黑" w:eastAsia="微软雅黑" w:hAnsi="微软雅黑" w:hint="eastAsia"/>
                <w:color w:val="008080"/>
                <w:sz w:val="14"/>
                <w:szCs w:val="16"/>
                <w:u w:val="single"/>
                <w:lang w:val="sv-SE" w:eastAsia="sv-SE"/>
              </w:rPr>
              <w:t xml:space="preserve"> + ΔP</w:t>
            </w:r>
            <w:r w:rsidRPr="00695D52">
              <w:rPr>
                <w:rFonts w:ascii="微软雅黑" w:eastAsia="微软雅黑" w:hAnsi="微软雅黑" w:hint="eastAsia"/>
                <w:color w:val="008080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lang w:val="sv-SE" w:eastAsia="sv-SE"/>
              </w:rPr>
              <w:t>) – MAX(MAX(</w:t>
            </w:r>
            <w:r w:rsidRPr="00695D52">
              <w:rPr>
                <w:rFonts w:ascii="Calibri" w:hAnsi="Calibri" w:cs="Calibri"/>
                <w:sz w:val="14"/>
                <w:szCs w:val="16"/>
                <w:lang w:val="sv-SE" w:eastAsia="sv-SE"/>
              </w:rPr>
              <w:t>0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lang w:val="sv-SE" w:eastAsia="sv-SE"/>
              </w:rPr>
              <w:t>+∆MPR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lang w:val="sv-SE" w:eastAsia="sv-SE"/>
              </w:rPr>
              <w:t xml:space="preserve">, </w:t>
            </w:r>
            <w:r w:rsidRPr="00695D52">
              <w:rPr>
                <w:rFonts w:ascii="微软雅黑" w:eastAsia="微软雅黑" w:hAnsi="微软雅黑" w:hint="eastAsia"/>
                <w:color w:val="C45911"/>
                <w:sz w:val="14"/>
                <w:szCs w:val="16"/>
                <w:u w:val="single"/>
                <w:lang w:val="sv-SE"/>
              </w:rPr>
              <w:t>A</w:t>
            </w:r>
            <w:r w:rsidRPr="00695D52">
              <w:rPr>
                <w:rFonts w:ascii="微软雅黑" w:eastAsia="微软雅黑" w:hAnsi="微软雅黑"/>
                <w:color w:val="C45911"/>
                <w:sz w:val="14"/>
                <w:szCs w:val="16"/>
                <w:u w:val="single"/>
                <w:lang w:val="sv-SE"/>
              </w:rPr>
              <w:t>-MPR</w:t>
            </w:r>
            <w:r w:rsidRPr="00695D52">
              <w:rPr>
                <w:rFonts w:ascii="微软雅黑" w:eastAsia="微软雅黑" w:hAnsi="微软雅黑" w:hint="eastAsia"/>
                <w:color w:val="C45911"/>
                <w:sz w:val="14"/>
                <w:szCs w:val="16"/>
                <w:u w:val="single"/>
                <w:lang w:val="sv-SE" w:eastAsia="sv-SE"/>
              </w:rPr>
              <w:t>+ ΔP</w:t>
            </w:r>
            <w:r w:rsidRPr="00695D52">
              <w:rPr>
                <w:rFonts w:ascii="微软雅黑" w:eastAsia="微软雅黑" w:hAnsi="微软雅黑" w:hint="eastAsia"/>
                <w:color w:val="C45911"/>
                <w:sz w:val="14"/>
                <w:szCs w:val="16"/>
                <w:u w:val="single"/>
                <w:vertAlign w:val="subscript"/>
                <w:lang w:val="sv-SE" w:eastAsia="sv-SE"/>
              </w:rPr>
              <w:t>PowerBoost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lang w:val="sv-SE" w:eastAsia="sv-SE"/>
              </w:rPr>
              <w:t>)+ ΔT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vertAlign w:val="subscript"/>
                <w:lang w:val="sv-SE" w:eastAsia="sv-SE"/>
              </w:rPr>
              <w:t>IB,c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lang w:val="sv-SE" w:eastAsia="sv-SE"/>
              </w:rPr>
              <w:t xml:space="preserve"> + ∆T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vertAlign w:val="subscript"/>
                <w:lang w:val="sv-SE" w:eastAsia="sv-SE"/>
              </w:rPr>
              <w:t xml:space="preserve">C,c 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lang w:val="sv-SE" w:eastAsia="sv-SE"/>
              </w:rPr>
              <w:t>+ ∆T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vertAlign w:val="subscript"/>
                <w:lang w:val="sv-SE" w:eastAsia="sv-SE"/>
              </w:rPr>
              <w:t>RxSRS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lang w:val="sv-SE" w:eastAsia="sv-SE"/>
              </w:rPr>
              <w:t>, P-MPR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vertAlign w:val="subscript"/>
                <w:lang w:val="sv-SE" w:eastAsia="sv-SE"/>
              </w:rPr>
              <w:t>c</w:t>
            </w:r>
            <w:r w:rsidRPr="00695D52">
              <w:rPr>
                <w:rFonts w:ascii="微软雅黑" w:eastAsia="微软雅黑" w:hAnsi="微软雅黑" w:hint="eastAsia"/>
                <w:sz w:val="14"/>
                <w:szCs w:val="16"/>
                <w:lang w:val="sv-SE" w:eastAsia="sv-SE"/>
              </w:rPr>
              <w:t>) }，</w:t>
            </w:r>
          </w:p>
          <w:p w14:paraId="04E38F36" w14:textId="77777777" w:rsidR="00352169" w:rsidRDefault="00352169" w:rsidP="00563DC3">
            <w:pPr>
              <w:pStyle w:val="a3"/>
              <w:keepLines/>
              <w:spacing w:before="240" w:after="180"/>
              <w:ind w:left="0"/>
              <w:rPr>
                <w:rFonts w:ascii="微软雅黑" w:eastAsia="微软雅黑" w:hAnsi="微软雅黑"/>
                <w:sz w:val="14"/>
                <w:szCs w:val="16"/>
                <w:lang w:val="sv-SE" w:eastAsia="sv-SE"/>
              </w:rPr>
            </w:pPr>
          </w:p>
          <w:p w14:paraId="3BD80ED4" w14:textId="42CB3F0A" w:rsidR="005B3F86" w:rsidRDefault="00352169" w:rsidP="00563DC3">
            <w:pPr>
              <w:pStyle w:val="a3"/>
              <w:keepLines/>
              <w:spacing w:before="240" w:after="180"/>
              <w:ind w:left="0"/>
              <w:rPr>
                <w:rFonts w:ascii="Times New Roman" w:hAnsi="Times New Roman"/>
                <w:kern w:val="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sz w:val="14"/>
                <w:szCs w:val="16"/>
                <w:lang w:val="sv-SE"/>
              </w:rPr>
              <w:t>[</w:t>
            </w:r>
            <w:r w:rsidRPr="002D63CD">
              <w:rPr>
                <w:rFonts w:ascii="微软雅黑" w:eastAsia="微软雅黑" w:hAnsi="微软雅黑" w:hint="eastAsia"/>
                <w:b/>
                <w:sz w:val="14"/>
                <w:szCs w:val="16"/>
                <w:lang w:val="sv-SE" w:eastAsia="sv-SE"/>
              </w:rPr>
              <w:t>P</w:t>
            </w:r>
            <w:r w:rsidRPr="002D63CD">
              <w:rPr>
                <w:rFonts w:ascii="微软雅黑" w:eastAsia="微软雅黑" w:hAnsi="微软雅黑" w:hint="eastAsia"/>
                <w:b/>
                <w:sz w:val="14"/>
                <w:szCs w:val="16"/>
                <w:vertAlign w:val="subscript"/>
                <w:lang w:val="sv-SE" w:eastAsia="sv-SE"/>
              </w:rPr>
              <w:t>CMAX_L,f,c</w:t>
            </w:r>
            <w:r w:rsidRPr="002D63CD">
              <w:rPr>
                <w:rFonts w:eastAsia="微软雅黑"/>
                <w:b/>
                <w:sz w:val="14"/>
                <w:vertAlign w:val="subscript"/>
                <w:lang w:val="sv-SE"/>
              </w:rPr>
              <w:t xml:space="preserve"> </w:t>
            </w:r>
            <w:r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 xml:space="preserve">not </w:t>
            </w:r>
            <w:r w:rsidRPr="002D63CD">
              <w:rPr>
                <w:rFonts w:ascii="微软雅黑" w:eastAsia="微软雅黑" w:hAnsi="微软雅黑" w:hint="eastAsia"/>
                <w:b/>
                <w:sz w:val="14"/>
                <w:szCs w:val="16"/>
                <w:lang w:val="sv-SE" w:eastAsia="sv-SE"/>
              </w:rPr>
              <w:t>boosted</w:t>
            </w:r>
            <w:r>
              <w:rPr>
                <w:rFonts w:ascii="微软雅黑" w:eastAsia="微软雅黑" w:hAnsi="微软雅黑"/>
                <w:b/>
                <w:sz w:val="14"/>
                <w:szCs w:val="16"/>
                <w:lang w:val="sv-SE" w:eastAsia="sv-SE"/>
              </w:rPr>
              <w:t>]</w:t>
            </w:r>
          </w:p>
        </w:tc>
      </w:tr>
    </w:tbl>
    <w:p w14:paraId="79D3CB0E" w14:textId="2F383787" w:rsidR="00F3129F" w:rsidRDefault="00F3129F" w:rsidP="00F3129F">
      <w:pPr>
        <w:pStyle w:val="a3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 w:after="180"/>
        <w:ind w:left="0" w:firstLine="0"/>
        <w:outlineLvl w:val="0"/>
        <w:rPr>
          <w:sz w:val="36"/>
          <w:szCs w:val="36"/>
        </w:rPr>
      </w:pPr>
      <w:r w:rsidRPr="009F2B41">
        <w:rPr>
          <w:sz w:val="36"/>
          <w:szCs w:val="36"/>
        </w:rPr>
        <w:t>Conclusion</w:t>
      </w:r>
    </w:p>
    <w:p w14:paraId="1AD8D4FF" w14:textId="69A41220" w:rsidR="00490C7E" w:rsidRDefault="00490C7E" w:rsidP="00490C7E">
      <w:pPr>
        <w:spacing w:before="240" w:after="240"/>
        <w:rPr>
          <w:rFonts w:ascii="Times New Roman" w:hAnsi="Times New Roman" w:cs="Times New Roman"/>
          <w:sz w:val="22"/>
        </w:rPr>
      </w:pPr>
      <w:r w:rsidRPr="00EE436D">
        <w:rPr>
          <w:rFonts w:ascii="Times New Roman" w:hAnsi="Times New Roman" w:cs="Times New Roman"/>
          <w:b/>
          <w:sz w:val="22"/>
        </w:rPr>
        <w:t>Observation</w:t>
      </w:r>
      <w:r>
        <w:rPr>
          <w:rFonts w:ascii="Times New Roman" w:hAnsi="Times New Roman" w:cs="Times New Roman"/>
          <w:b/>
          <w:sz w:val="22"/>
        </w:rPr>
        <w:t>1</w:t>
      </w:r>
      <w:r w:rsidRPr="00EE436D">
        <w:rPr>
          <w:rFonts w:ascii="Times New Roman" w:hAnsi="Times New Roman" w:cs="Times New Roman"/>
          <w:b/>
          <w:sz w:val="22"/>
        </w:rPr>
        <w:t>：</w:t>
      </w:r>
      <w:r w:rsidRPr="00490C7E">
        <w:rPr>
          <w:rFonts w:ascii="Times New Roman" w:hAnsi="Times New Roman" w:cs="Times New Roman"/>
          <w:sz w:val="22"/>
        </w:rPr>
        <w:t>In the premise that UE indicates support for UE capability [</w:t>
      </w:r>
      <w:r w:rsidRPr="00490C7E">
        <w:rPr>
          <w:rFonts w:ascii="Times New Roman" w:hAnsi="Times New Roman" w:cs="Times New Roman"/>
          <w:i/>
          <w:iCs/>
          <w:sz w:val="22"/>
        </w:rPr>
        <w:t>powerBoostRel18</w:t>
      </w:r>
      <w:r w:rsidRPr="00490C7E">
        <w:rPr>
          <w:rFonts w:ascii="Times New Roman" w:hAnsi="Times New Roman" w:cs="Times New Roman"/>
          <w:sz w:val="22"/>
        </w:rPr>
        <w:t xml:space="preserve">] and the RB allocation belongs to ‘the inner region but is outside the enhanced power inner region’, when A-MPR is smaller </w:t>
      </w:r>
      <w:r w:rsidRPr="00490C7E">
        <w:rPr>
          <w:rFonts w:ascii="Times New Roman" w:hAnsi="Times New Roman" w:cs="Times New Roman"/>
          <w:sz w:val="22"/>
        </w:rPr>
        <w:lastRenderedPageBreak/>
        <w:t>than (MPR+∆</w:t>
      </w:r>
      <w:proofErr w:type="spellStart"/>
      <w:r w:rsidRPr="00490C7E">
        <w:rPr>
          <w:rFonts w:ascii="Times New Roman" w:hAnsi="Times New Roman" w:cs="Times New Roman"/>
          <w:sz w:val="22"/>
        </w:rPr>
        <w:t>MPR</w:t>
      </w:r>
      <w:r w:rsidRPr="00490C7E">
        <w:rPr>
          <w:rFonts w:ascii="Times New Roman" w:hAnsi="Times New Roman" w:cs="Times New Roman"/>
          <w:sz w:val="22"/>
          <w:vertAlign w:val="subscript"/>
        </w:rPr>
        <w:t>c</w:t>
      </w:r>
      <w:proofErr w:type="spellEnd"/>
      <w:r w:rsidRPr="00490C7E">
        <w:rPr>
          <w:rFonts w:ascii="Times New Roman" w:hAnsi="Times New Roman" w:cs="Times New Roman"/>
          <w:sz w:val="22"/>
        </w:rPr>
        <w:t xml:space="preserve">), there will be double </w:t>
      </w:r>
      <w:proofErr w:type="spellStart"/>
      <w:r w:rsidRPr="00490C7E">
        <w:rPr>
          <w:rFonts w:ascii="Times New Roman" w:hAnsi="Times New Roman" w:cs="Times New Roman"/>
          <w:sz w:val="22"/>
        </w:rPr>
        <w:t>ΔP</w:t>
      </w:r>
      <w:r w:rsidRPr="00490C7E">
        <w:rPr>
          <w:rFonts w:ascii="Times New Roman" w:hAnsi="Times New Roman" w:cs="Times New Roman"/>
          <w:sz w:val="22"/>
          <w:vertAlign w:val="subscript"/>
        </w:rPr>
        <w:t>PowerBoost</w:t>
      </w:r>
      <w:proofErr w:type="spellEnd"/>
      <w:r w:rsidRPr="00490C7E">
        <w:rPr>
          <w:rFonts w:ascii="Times New Roman" w:hAnsi="Times New Roman" w:cs="Times New Roman"/>
          <w:sz w:val="22"/>
          <w:vertAlign w:val="subscript"/>
        </w:rPr>
        <w:t xml:space="preserve"> </w:t>
      </w:r>
      <w:r w:rsidRPr="00490C7E">
        <w:rPr>
          <w:rFonts w:ascii="Times New Roman" w:hAnsi="Times New Roman" w:cs="Times New Roman" w:hint="eastAsia"/>
          <w:sz w:val="22"/>
        </w:rPr>
        <w:t>in</w:t>
      </w:r>
      <w:r w:rsidRPr="00490C7E">
        <w:rPr>
          <w:rFonts w:ascii="Times New Roman" w:hAnsi="Times New Roman" w:cs="Times New Roman"/>
          <w:sz w:val="22"/>
        </w:rPr>
        <w:t xml:space="preserve"> ‘MPR+∆</w:t>
      </w:r>
      <w:proofErr w:type="spellStart"/>
      <w:r w:rsidRPr="00490C7E">
        <w:rPr>
          <w:rFonts w:ascii="Times New Roman" w:hAnsi="Times New Roman" w:cs="Times New Roman"/>
          <w:sz w:val="22"/>
        </w:rPr>
        <w:t>MPR</w:t>
      </w:r>
      <w:r w:rsidRPr="00490C7E">
        <w:rPr>
          <w:rFonts w:ascii="Times New Roman" w:hAnsi="Times New Roman" w:cs="Times New Roman"/>
          <w:sz w:val="22"/>
          <w:vertAlign w:val="subscript"/>
        </w:rPr>
        <w:t>c</w:t>
      </w:r>
      <w:proofErr w:type="spellEnd"/>
      <w:r w:rsidRPr="00490C7E">
        <w:rPr>
          <w:rFonts w:ascii="Times New Roman" w:hAnsi="Times New Roman" w:cs="Times New Roman"/>
          <w:sz w:val="22"/>
        </w:rPr>
        <w:t>’ part.</w:t>
      </w:r>
    </w:p>
    <w:p w14:paraId="5064074A" w14:textId="2DBDC67A" w:rsidR="00490C7E" w:rsidRDefault="00C602E9" w:rsidP="00490C7E">
      <w:pPr>
        <w:spacing w:before="240" w:after="240"/>
        <w:rPr>
          <w:rFonts w:ascii="Times New Roman" w:hAnsi="Times New Roman" w:cs="Times New Roman"/>
          <w:b/>
          <w:sz w:val="22"/>
          <w:lang w:val="sv-SE"/>
        </w:rPr>
      </w:pPr>
      <w:r w:rsidRPr="00490C7E">
        <w:rPr>
          <w:rFonts w:ascii="Times New Roman" w:hAnsi="Times New Roman" w:cs="Times New Roman"/>
          <w:b/>
          <w:sz w:val="22"/>
        </w:rPr>
        <w:t>Proposal</w:t>
      </w:r>
      <w:r w:rsidR="00490C7E" w:rsidRPr="00490C7E">
        <w:rPr>
          <w:rFonts w:ascii="Times New Roman" w:hAnsi="Times New Roman" w:cs="Times New Roman"/>
          <w:b/>
          <w:sz w:val="22"/>
        </w:rPr>
        <w:t xml:space="preserve">1: </w:t>
      </w:r>
      <w:r w:rsidR="00490C7E" w:rsidRPr="004A1E28">
        <w:rPr>
          <w:rFonts w:ascii="Times New Roman" w:hAnsi="Times New Roman" w:cs="Times New Roman"/>
          <w:sz w:val="22"/>
          <w:lang w:val="sv-SE"/>
        </w:rPr>
        <w:t xml:space="preserve">When A-MPR takes effect, </w:t>
      </w:r>
      <w:proofErr w:type="spellStart"/>
      <w:r w:rsidR="00490C7E" w:rsidRPr="004A1E28">
        <w:rPr>
          <w:rFonts w:ascii="Times New Roman" w:hAnsi="Times New Roman" w:cs="Times New Roman"/>
          <w:sz w:val="22"/>
        </w:rPr>
        <w:t>P</w:t>
      </w:r>
      <w:r w:rsidR="00490C7E" w:rsidRPr="004A1E28">
        <w:rPr>
          <w:rFonts w:ascii="Times New Roman" w:hAnsi="Times New Roman" w:cs="Times New Roman"/>
          <w:sz w:val="22"/>
          <w:vertAlign w:val="subscript"/>
        </w:rPr>
        <w:t>CMAX_L,f,c</w:t>
      </w:r>
      <w:proofErr w:type="spellEnd"/>
      <w:r w:rsidR="00490C7E" w:rsidRPr="004A1E28">
        <w:rPr>
          <w:rFonts w:ascii="Times New Roman" w:hAnsi="Times New Roman" w:cs="Times New Roman"/>
          <w:sz w:val="22"/>
        </w:rPr>
        <w:t xml:space="preserve"> should</w:t>
      </w:r>
      <w:r w:rsidR="00682612" w:rsidRPr="004A1E28">
        <w:rPr>
          <w:rFonts w:ascii="Times New Roman" w:hAnsi="Times New Roman" w:cs="Times New Roman"/>
          <w:sz w:val="22"/>
          <w:lang w:val="sv-SE"/>
        </w:rPr>
        <w:t xml:space="preserve"> be pulled back to the original level before powerboost</w:t>
      </w:r>
      <w:r w:rsidR="00490C7E" w:rsidRPr="004A1E28">
        <w:rPr>
          <w:rFonts w:ascii="Times New Roman" w:hAnsi="Times New Roman" w:cs="Times New Roman"/>
          <w:sz w:val="22"/>
          <w:lang w:val="sv-SE"/>
        </w:rPr>
        <w:t>.</w:t>
      </w:r>
      <w:r w:rsidR="00490C7E" w:rsidRPr="00490C7E">
        <w:rPr>
          <w:rFonts w:ascii="Times New Roman" w:hAnsi="Times New Roman" w:cs="Times New Roman"/>
          <w:b/>
          <w:sz w:val="22"/>
          <w:lang w:val="sv-SE"/>
        </w:rPr>
        <w:t xml:space="preserve"> </w:t>
      </w:r>
    </w:p>
    <w:p w14:paraId="540CE186" w14:textId="77777777" w:rsidR="0019196B" w:rsidRPr="001D7FBF" w:rsidRDefault="0019196B" w:rsidP="0019196B">
      <w:pPr>
        <w:keepLines/>
        <w:spacing w:before="120" w:after="120"/>
        <w:rPr>
          <w:rFonts w:ascii="Times New Roman" w:hAnsi="Times New Roman" w:cs="Times New Roman"/>
          <w:b/>
          <w:sz w:val="22"/>
        </w:rPr>
      </w:pPr>
      <w:r w:rsidRPr="001D7FBF">
        <w:rPr>
          <w:rFonts w:ascii="Times New Roman" w:hAnsi="Times New Roman" w:cs="Times New Roman"/>
          <w:b/>
          <w:sz w:val="22"/>
        </w:rPr>
        <w:t>Observation</w:t>
      </w:r>
      <w:r>
        <w:rPr>
          <w:rFonts w:ascii="Times New Roman" w:hAnsi="Times New Roman" w:cs="Times New Roman"/>
          <w:b/>
          <w:sz w:val="22"/>
        </w:rPr>
        <w:t>2</w:t>
      </w:r>
      <w:r w:rsidRPr="001D7FBF">
        <w:rPr>
          <w:rFonts w:ascii="Times New Roman" w:hAnsi="Times New Roman" w:cs="Times New Roman"/>
          <w:b/>
          <w:sz w:val="22"/>
        </w:rPr>
        <w:t>:</w:t>
      </w:r>
      <w:r w:rsidRPr="001D7FBF">
        <w:rPr>
          <w:rFonts w:ascii="Times New Roman" w:eastAsia="宋体" w:hAnsi="Times New Roman"/>
        </w:rPr>
        <w:t xml:space="preserve"> </w:t>
      </w:r>
      <w:r w:rsidRPr="004A1E28">
        <w:rPr>
          <w:rFonts w:ascii="Times New Roman" w:hAnsi="Times New Roman" w:cs="Times New Roman"/>
          <w:sz w:val="22"/>
        </w:rPr>
        <w:t xml:space="preserve">When A-MPR is smaller than </w:t>
      </w:r>
      <w:r w:rsidRPr="004A1E28">
        <w:rPr>
          <w:rFonts w:ascii="Times New Roman" w:hAnsi="Times New Roman" w:cs="Times New Roman"/>
          <w:sz w:val="22"/>
          <w:lang w:val="sv-SE"/>
        </w:rPr>
        <w:t xml:space="preserve">MPR+∆MPRc, </w:t>
      </w:r>
      <w:r w:rsidRPr="004A1E28">
        <w:rPr>
          <w:rFonts w:ascii="Times New Roman" w:eastAsia="宋体" w:hAnsi="Times New Roman"/>
          <w:lang w:val="sv-SE"/>
        </w:rPr>
        <w:t>it should be divided into two different cases: (A-MPR+ ΔP</w:t>
      </w:r>
      <w:r w:rsidRPr="004A1E28">
        <w:rPr>
          <w:rFonts w:ascii="Times New Roman" w:eastAsia="宋体" w:hAnsi="Times New Roman"/>
          <w:vertAlign w:val="subscript"/>
          <w:lang w:val="sv-SE"/>
        </w:rPr>
        <w:t>PowerBoost</w:t>
      </w:r>
      <w:r w:rsidRPr="004A1E28">
        <w:rPr>
          <w:rFonts w:ascii="Times New Roman" w:eastAsia="宋体" w:hAnsi="Times New Roman"/>
          <w:lang w:val="sv-SE"/>
        </w:rPr>
        <w:t xml:space="preserve"> </w:t>
      </w:r>
      <w:r w:rsidRPr="004A1E28">
        <w:rPr>
          <w:rFonts w:ascii="Times New Roman" w:eastAsia="宋体" w:hAnsi="Times New Roman"/>
          <w:sz w:val="18"/>
          <w:szCs w:val="24"/>
        </w:rPr>
        <w:t>≤</w:t>
      </w:r>
      <w:r w:rsidRPr="004A1E28">
        <w:rPr>
          <w:rFonts w:ascii="Times New Roman" w:eastAsia="宋体" w:hAnsi="Times New Roman"/>
          <w:lang w:val="sv-SE"/>
        </w:rPr>
        <w:t>MPR+</w:t>
      </w:r>
      <w:r w:rsidRPr="004A1E28">
        <w:rPr>
          <w:rFonts w:ascii="Times New Roman" w:eastAsia="微软雅黑" w:hAnsi="Times New Roman"/>
          <w:lang w:val="sv-SE"/>
        </w:rPr>
        <w:t>∆</w:t>
      </w:r>
      <w:r w:rsidRPr="004A1E28">
        <w:rPr>
          <w:rFonts w:ascii="Times New Roman" w:eastAsia="宋体" w:hAnsi="Times New Roman"/>
          <w:lang w:val="sv-SE"/>
        </w:rPr>
        <w:t>MPRc) and (MPR+</w:t>
      </w:r>
      <w:r w:rsidRPr="004A1E28">
        <w:rPr>
          <w:rFonts w:ascii="Times New Roman" w:eastAsia="微软雅黑" w:hAnsi="Times New Roman"/>
          <w:lang w:val="sv-SE"/>
        </w:rPr>
        <w:t>∆</w:t>
      </w:r>
      <w:r w:rsidRPr="004A1E28">
        <w:rPr>
          <w:rFonts w:ascii="Times New Roman" w:eastAsia="宋体" w:hAnsi="Times New Roman"/>
          <w:lang w:val="sv-SE"/>
        </w:rPr>
        <w:t>MPRc &lt;A-MPR+ ΔP</w:t>
      </w:r>
      <w:r w:rsidRPr="004A1E28">
        <w:rPr>
          <w:rFonts w:ascii="Times New Roman" w:eastAsia="宋体" w:hAnsi="Times New Roman"/>
          <w:vertAlign w:val="subscript"/>
          <w:lang w:val="sv-SE"/>
        </w:rPr>
        <w:t>PowerBoost</w:t>
      </w:r>
      <w:r w:rsidRPr="004A1E28">
        <w:rPr>
          <w:rFonts w:ascii="Times New Roman" w:eastAsia="宋体" w:hAnsi="Times New Roman"/>
          <w:lang w:val="sv-SE"/>
        </w:rPr>
        <w:t>).</w:t>
      </w:r>
    </w:p>
    <w:p w14:paraId="377CCC4F" w14:textId="77777777" w:rsidR="0019196B" w:rsidRPr="001D7FBF" w:rsidRDefault="0019196B" w:rsidP="0019196B">
      <w:pPr>
        <w:keepLines/>
        <w:spacing w:before="120" w:after="120"/>
        <w:rPr>
          <w:rFonts w:ascii="Times New Roman" w:eastAsia="宋体" w:hAnsi="Times New Roman" w:cs="Times New Roman"/>
          <w:b/>
          <w:sz w:val="22"/>
          <w:szCs w:val="20"/>
          <w:lang w:val="sv-SE"/>
        </w:rPr>
      </w:pPr>
      <w:r w:rsidRPr="001D7FBF">
        <w:rPr>
          <w:rFonts w:ascii="Times New Roman" w:eastAsia="宋体" w:hAnsi="Times New Roman" w:cs="Times New Roman"/>
          <w:b/>
          <w:sz w:val="22"/>
          <w:szCs w:val="20"/>
        </w:rPr>
        <w:t>Proposal</w:t>
      </w:r>
      <w:r>
        <w:rPr>
          <w:rFonts w:ascii="Times New Roman" w:eastAsia="宋体" w:hAnsi="Times New Roman" w:cs="Times New Roman"/>
          <w:b/>
          <w:sz w:val="22"/>
          <w:szCs w:val="20"/>
        </w:rPr>
        <w:t>2</w:t>
      </w:r>
      <w:r w:rsidRPr="001D7FBF">
        <w:rPr>
          <w:rFonts w:ascii="Times New Roman" w:eastAsia="宋体" w:hAnsi="Times New Roman" w:cs="Times New Roman"/>
          <w:b/>
          <w:sz w:val="22"/>
          <w:szCs w:val="20"/>
        </w:rPr>
        <w:t>:</w:t>
      </w:r>
      <w:r>
        <w:rPr>
          <w:rFonts w:ascii="Times New Roman" w:eastAsia="宋体" w:hAnsi="Times New Roman" w:cs="Times New Roman"/>
          <w:b/>
          <w:sz w:val="22"/>
          <w:szCs w:val="20"/>
        </w:rPr>
        <w:t xml:space="preserve"> </w:t>
      </w:r>
      <w:r w:rsidRPr="004A1E28">
        <w:rPr>
          <w:rFonts w:ascii="Times New Roman" w:eastAsia="宋体" w:hAnsi="Times New Roman" w:cs="Times New Roman"/>
          <w:sz w:val="22"/>
          <w:szCs w:val="20"/>
          <w:lang w:val="sv-SE"/>
        </w:rPr>
        <w:t>If (A-MPR+</w:t>
      </w:r>
      <w:r w:rsidRPr="004A1E28">
        <w:rPr>
          <w:rFonts w:ascii="Times New Roman" w:eastAsia="宋体" w:hAnsi="Times New Roman" w:cs="Times New Roman"/>
          <w:sz w:val="22"/>
          <w:szCs w:val="20"/>
        </w:rPr>
        <w:t>Δ</w:t>
      </w:r>
      <w:r w:rsidRPr="004A1E28">
        <w:rPr>
          <w:rFonts w:ascii="Times New Roman" w:eastAsia="宋体" w:hAnsi="Times New Roman" w:cs="Times New Roman"/>
          <w:sz w:val="22"/>
          <w:szCs w:val="20"/>
          <w:lang w:val="sv-SE"/>
        </w:rPr>
        <w:t>P</w:t>
      </w:r>
      <w:r w:rsidRPr="004A1E28">
        <w:rPr>
          <w:rFonts w:ascii="Times New Roman" w:eastAsia="宋体" w:hAnsi="Times New Roman" w:cs="Times New Roman"/>
          <w:sz w:val="22"/>
          <w:szCs w:val="20"/>
          <w:vertAlign w:val="subscript"/>
          <w:lang w:val="sv-SE"/>
        </w:rPr>
        <w:t>PowerBoost</w:t>
      </w:r>
      <w:r w:rsidRPr="004A1E28">
        <w:rPr>
          <w:rFonts w:ascii="Times New Roman" w:eastAsia="宋体" w:hAnsi="Times New Roman" w:cs="Times New Roman"/>
          <w:sz w:val="22"/>
          <w:szCs w:val="20"/>
          <w:lang w:val="sv-SE"/>
        </w:rPr>
        <w:t>&gt;MPR+∆MPRc), there should be ΔP</w:t>
      </w:r>
      <w:r w:rsidRPr="004A1E28">
        <w:rPr>
          <w:rFonts w:ascii="Times New Roman" w:eastAsia="宋体" w:hAnsi="Times New Roman" w:cs="Times New Roman"/>
          <w:sz w:val="22"/>
          <w:szCs w:val="20"/>
          <w:vertAlign w:val="subscript"/>
          <w:lang w:val="sv-SE"/>
        </w:rPr>
        <w:t>PowerBoost</w:t>
      </w:r>
      <w:r w:rsidRPr="004A1E28">
        <w:rPr>
          <w:rFonts w:ascii="Times New Roman" w:eastAsia="宋体" w:hAnsi="Times New Roman" w:cs="Times New Roman"/>
          <w:sz w:val="22"/>
          <w:szCs w:val="20"/>
          <w:lang w:val="sv-SE"/>
        </w:rPr>
        <w:t xml:space="preserve"> added after MAX(MPR+∆MPRc, A-MPR), otherwise after powerboost the output power will be higher than the orginal output power limited by A-MPR.</w:t>
      </w:r>
    </w:p>
    <w:p w14:paraId="051F3851" w14:textId="77777777" w:rsidR="0019196B" w:rsidRDefault="0019196B" w:rsidP="0019196B">
      <w:pPr>
        <w:keepLines/>
        <w:spacing w:before="120" w:after="120"/>
        <w:rPr>
          <w:rFonts w:ascii="Times New Roman" w:eastAsia="宋体" w:hAnsi="Times New Roman" w:cs="Times New Roman"/>
          <w:b/>
          <w:sz w:val="22"/>
        </w:rPr>
      </w:pPr>
      <w:r w:rsidRPr="001D7FBF">
        <w:rPr>
          <w:rFonts w:ascii="Times New Roman" w:eastAsia="宋体" w:hAnsi="Times New Roman" w:cs="Times New Roman"/>
          <w:b/>
          <w:sz w:val="22"/>
          <w:szCs w:val="20"/>
        </w:rPr>
        <w:t>Proposal</w:t>
      </w:r>
      <w:r>
        <w:rPr>
          <w:rFonts w:ascii="Times New Roman" w:eastAsia="宋体" w:hAnsi="Times New Roman" w:cs="Times New Roman"/>
          <w:b/>
          <w:sz w:val="22"/>
          <w:szCs w:val="20"/>
        </w:rPr>
        <w:t>3</w:t>
      </w:r>
      <w:r w:rsidRPr="001D7FBF">
        <w:rPr>
          <w:rFonts w:ascii="Times New Roman" w:eastAsia="宋体" w:hAnsi="Times New Roman" w:cs="Times New Roman"/>
          <w:b/>
          <w:sz w:val="22"/>
          <w:szCs w:val="20"/>
        </w:rPr>
        <w:t>:</w:t>
      </w:r>
      <w:r>
        <w:rPr>
          <w:rFonts w:ascii="Times New Roman" w:eastAsia="宋体" w:hAnsi="Times New Roman" w:cs="Times New Roman"/>
          <w:b/>
          <w:sz w:val="22"/>
          <w:szCs w:val="20"/>
        </w:rPr>
        <w:t xml:space="preserve"> </w:t>
      </w:r>
      <w:r w:rsidRPr="004A1E28">
        <w:rPr>
          <w:rFonts w:ascii="Times New Roman" w:eastAsia="宋体" w:hAnsi="Times New Roman" w:cs="Times New Roman"/>
          <w:sz w:val="22"/>
        </w:rPr>
        <w:t>When no A-MPR is defined, it can be merged into the case of : A-MPR&lt; MPR+∆</w:t>
      </w:r>
      <w:proofErr w:type="spellStart"/>
      <w:r w:rsidRPr="004A1E28">
        <w:rPr>
          <w:rFonts w:ascii="Times New Roman" w:eastAsia="宋体" w:hAnsi="Times New Roman" w:cs="Times New Roman"/>
          <w:sz w:val="22"/>
        </w:rPr>
        <w:t>MPRc</w:t>
      </w:r>
      <w:proofErr w:type="spellEnd"/>
      <w:r w:rsidRPr="004A1E28">
        <w:rPr>
          <w:rFonts w:ascii="Times New Roman" w:eastAsia="宋体" w:hAnsi="Times New Roman" w:cs="Times New Roman"/>
          <w:sz w:val="22"/>
        </w:rPr>
        <w:t>.</w:t>
      </w:r>
    </w:p>
    <w:p w14:paraId="1AB6F07D" w14:textId="0C61B764" w:rsidR="00F3129F" w:rsidRPr="0019196B" w:rsidRDefault="0019196B" w:rsidP="0019196B">
      <w:pPr>
        <w:keepLines/>
        <w:spacing w:before="120" w:after="120"/>
        <w:rPr>
          <w:rFonts w:ascii="Times New Roman" w:eastAsia="宋体" w:hAnsi="Times New Roman"/>
          <w:b/>
        </w:rPr>
      </w:pPr>
      <w:r w:rsidRPr="007061D8">
        <w:rPr>
          <w:rFonts w:ascii="Times New Roman" w:eastAsia="宋体" w:hAnsi="Times New Roman"/>
          <w:b/>
          <w:szCs w:val="20"/>
        </w:rPr>
        <w:t>Proposal</w:t>
      </w:r>
      <w:r>
        <w:rPr>
          <w:rFonts w:ascii="Times New Roman" w:eastAsia="宋体" w:hAnsi="Times New Roman"/>
          <w:b/>
          <w:szCs w:val="20"/>
        </w:rPr>
        <w:t>4</w:t>
      </w:r>
      <w:r w:rsidRPr="007061D8">
        <w:rPr>
          <w:rFonts w:ascii="Times New Roman" w:eastAsia="宋体" w:hAnsi="Times New Roman"/>
          <w:b/>
          <w:szCs w:val="20"/>
        </w:rPr>
        <w:t xml:space="preserve">: </w:t>
      </w:r>
      <w:r w:rsidRPr="004A1E28">
        <w:rPr>
          <w:rFonts w:ascii="Times New Roman" w:eastAsia="宋体" w:hAnsi="Times New Roman"/>
          <w:lang w:val="sv-SE"/>
        </w:rPr>
        <w:t xml:space="preserve">When </w:t>
      </w:r>
      <w:r w:rsidRPr="004A1E28">
        <w:rPr>
          <w:rFonts w:ascii="Times New Roman" w:eastAsia="宋体" w:hAnsi="Times New Roman"/>
        </w:rPr>
        <w:t>A-MPR is higher than MPR+∆</w:t>
      </w:r>
      <w:proofErr w:type="spellStart"/>
      <w:r w:rsidRPr="004A1E28">
        <w:rPr>
          <w:rFonts w:ascii="Times New Roman" w:eastAsia="宋体" w:hAnsi="Times New Roman"/>
        </w:rPr>
        <w:t>MPRc</w:t>
      </w:r>
      <w:proofErr w:type="spellEnd"/>
      <w:r w:rsidRPr="004A1E28">
        <w:rPr>
          <w:rFonts w:ascii="Times New Roman" w:eastAsia="宋体" w:hAnsi="Times New Roman"/>
        </w:rPr>
        <w:t xml:space="preserve">, there should also be </w:t>
      </w:r>
      <w:proofErr w:type="spellStart"/>
      <w:r w:rsidRPr="004A1E28">
        <w:rPr>
          <w:rFonts w:ascii="Times New Roman" w:eastAsia="宋体" w:hAnsi="Times New Roman"/>
        </w:rPr>
        <w:t>ΔP</w:t>
      </w:r>
      <w:r w:rsidRPr="004A1E28">
        <w:rPr>
          <w:rFonts w:ascii="Times New Roman" w:eastAsia="宋体" w:hAnsi="Times New Roman"/>
          <w:vertAlign w:val="subscript"/>
        </w:rPr>
        <w:t>PowerBoost</w:t>
      </w:r>
      <w:proofErr w:type="spellEnd"/>
      <w:r w:rsidRPr="004A1E28">
        <w:rPr>
          <w:rFonts w:ascii="Times New Roman" w:eastAsia="宋体" w:hAnsi="Times New Roman"/>
        </w:rPr>
        <w:t xml:space="preserve"> added after MAX(MPR+∆</w:t>
      </w:r>
      <w:proofErr w:type="spellStart"/>
      <w:r w:rsidRPr="004A1E28">
        <w:rPr>
          <w:rFonts w:ascii="Times New Roman" w:eastAsia="宋体" w:hAnsi="Times New Roman"/>
        </w:rPr>
        <w:t>MPRc</w:t>
      </w:r>
      <w:proofErr w:type="spellEnd"/>
      <w:r w:rsidRPr="004A1E28">
        <w:rPr>
          <w:rFonts w:ascii="Times New Roman" w:eastAsia="宋体" w:hAnsi="Times New Roman"/>
        </w:rPr>
        <w:t xml:space="preserve">, A-MPR) to make sure the </w:t>
      </w:r>
      <w:proofErr w:type="spellStart"/>
      <w:r w:rsidRPr="004A1E28">
        <w:rPr>
          <w:rFonts w:ascii="Times New Roman" w:eastAsia="宋体" w:hAnsi="Times New Roman"/>
        </w:rPr>
        <w:t>P</w:t>
      </w:r>
      <w:r w:rsidRPr="004A1E28">
        <w:rPr>
          <w:rFonts w:ascii="Times New Roman" w:eastAsia="宋体" w:hAnsi="Times New Roman"/>
          <w:vertAlign w:val="subscript"/>
        </w:rPr>
        <w:t>CMAX_L,f,c</w:t>
      </w:r>
      <w:proofErr w:type="spellEnd"/>
      <w:r w:rsidRPr="004A1E28">
        <w:rPr>
          <w:rFonts w:ascii="Times New Roman" w:eastAsia="宋体" w:hAnsi="Times New Roman"/>
          <w:vertAlign w:val="subscript"/>
        </w:rPr>
        <w:t xml:space="preserve"> </w:t>
      </w:r>
      <w:r w:rsidRPr="004A1E28">
        <w:rPr>
          <w:rFonts w:ascii="Times New Roman" w:eastAsia="宋体" w:hAnsi="Times New Roman"/>
        </w:rPr>
        <w:t xml:space="preserve">can be pulled back to the original level before </w:t>
      </w:r>
      <w:proofErr w:type="spellStart"/>
      <w:r w:rsidRPr="004A1E28">
        <w:rPr>
          <w:rFonts w:ascii="Times New Roman" w:eastAsia="宋体" w:hAnsi="Times New Roman"/>
        </w:rPr>
        <w:t>powerboost</w:t>
      </w:r>
      <w:proofErr w:type="spellEnd"/>
      <w:r w:rsidRPr="004A1E28">
        <w:rPr>
          <w:rFonts w:ascii="Times New Roman" w:eastAsia="宋体" w:hAnsi="Times New Roman"/>
        </w:rPr>
        <w:t>.</w:t>
      </w:r>
      <w:r>
        <w:rPr>
          <w:rFonts w:ascii="Times New Roman" w:eastAsia="宋体" w:hAnsi="Times New Roman"/>
          <w:b/>
        </w:rPr>
        <w:t xml:space="preserve"> </w:t>
      </w:r>
    </w:p>
    <w:p w14:paraId="7006ACDD" w14:textId="31EA0523" w:rsidR="00C50B6B" w:rsidRPr="00F3129F" w:rsidRDefault="00C50B6B" w:rsidP="00F3129F">
      <w:pPr>
        <w:pStyle w:val="a3"/>
        <w:keepNext/>
        <w:keepLines/>
        <w:numPr>
          <w:ilvl w:val="0"/>
          <w:numId w:val="1"/>
        </w:numPr>
        <w:pBdr>
          <w:top w:val="single" w:sz="12" w:space="1" w:color="auto"/>
        </w:pBdr>
        <w:spacing w:before="360" w:after="180"/>
        <w:ind w:left="0" w:firstLine="0"/>
        <w:outlineLvl w:val="0"/>
        <w:rPr>
          <w:sz w:val="36"/>
          <w:szCs w:val="36"/>
        </w:rPr>
      </w:pPr>
      <w:r w:rsidRPr="00F3129F">
        <w:rPr>
          <w:sz w:val="36"/>
          <w:szCs w:val="36"/>
        </w:rPr>
        <w:t>References</w:t>
      </w:r>
    </w:p>
    <w:p w14:paraId="4B22964B" w14:textId="77777777" w:rsidR="00C07C53" w:rsidRPr="00884406" w:rsidRDefault="00C50B6B" w:rsidP="00C50B6B">
      <w:pPr>
        <w:widowControl/>
        <w:numPr>
          <w:ilvl w:val="0"/>
          <w:numId w:val="2"/>
        </w:numPr>
        <w:spacing w:after="180"/>
        <w:contextualSpacing/>
        <w:jc w:val="left"/>
        <w:rPr>
          <w:sz w:val="22"/>
          <w:lang w:val="en-GB"/>
        </w:rPr>
      </w:pPr>
      <w:bookmarkStart w:id="26" w:name="_Ref118729025"/>
      <w:bookmarkStart w:id="27" w:name="_Ref118752128"/>
      <w:r w:rsidRPr="00884406">
        <w:rPr>
          <w:rFonts w:ascii="Times New Roman" w:eastAsia="等线" w:hAnsi="Times New Roman" w:cs="Times New Roman"/>
          <w:color w:val="000000"/>
          <w:kern w:val="0"/>
          <w:sz w:val="22"/>
          <w:szCs w:val="20"/>
          <w:lang w:val="en-GB"/>
        </w:rPr>
        <w:t>R4-</w:t>
      </w:r>
      <w:bookmarkEnd w:id="26"/>
      <w:bookmarkEnd w:id="27"/>
      <w:r w:rsidRPr="00884406">
        <w:rPr>
          <w:rFonts w:ascii="Times New Roman" w:eastAsia="等线" w:hAnsi="Times New Roman" w:cs="Times New Roman"/>
          <w:color w:val="000000"/>
          <w:kern w:val="0"/>
          <w:sz w:val="22"/>
          <w:szCs w:val="20"/>
          <w:lang w:val="en-GB"/>
        </w:rPr>
        <w:t>2321826</w:t>
      </w:r>
      <w:r w:rsidR="00087D6B" w:rsidRPr="00884406">
        <w:rPr>
          <w:rFonts w:ascii="Times New Roman" w:eastAsia="等线" w:hAnsi="Times New Roman" w:cs="Times New Roman"/>
          <w:color w:val="000000"/>
          <w:kern w:val="0"/>
          <w:sz w:val="22"/>
          <w:szCs w:val="20"/>
          <w:lang w:val="en-GB"/>
        </w:rPr>
        <w:t xml:space="preserve"> </w:t>
      </w:r>
      <w:r w:rsidRPr="00884406">
        <w:rPr>
          <w:rFonts w:ascii="Times New Roman" w:eastAsia="等线" w:hAnsi="Times New Roman" w:cs="Times New Roman"/>
          <w:color w:val="000000"/>
          <w:kern w:val="0"/>
          <w:sz w:val="22"/>
          <w:szCs w:val="20"/>
          <w:lang w:val="en-GB"/>
        </w:rPr>
        <w:t xml:space="preserve">CR to 38.101 for MPR reduction, </w:t>
      </w:r>
      <w:r w:rsidR="0027045E" w:rsidRPr="00884406">
        <w:rPr>
          <w:rFonts w:ascii="Times New Roman" w:eastAsia="等线" w:hAnsi="Times New Roman" w:cs="Times New Roman"/>
          <w:color w:val="000000"/>
          <w:kern w:val="0"/>
          <w:sz w:val="22"/>
          <w:szCs w:val="20"/>
          <w:lang w:val="en-GB"/>
        </w:rPr>
        <w:t>RAN4#109.</w:t>
      </w:r>
    </w:p>
    <w:p w14:paraId="74ECD802" w14:textId="27104308" w:rsidR="00014214" w:rsidRPr="00EA49D7" w:rsidRDefault="00324A68" w:rsidP="00EA49D7">
      <w:pPr>
        <w:widowControl/>
        <w:numPr>
          <w:ilvl w:val="0"/>
          <w:numId w:val="2"/>
        </w:numPr>
        <w:spacing w:after="180"/>
        <w:contextualSpacing/>
        <w:jc w:val="left"/>
        <w:rPr>
          <w:sz w:val="22"/>
          <w:lang w:val="en-GB"/>
        </w:rPr>
      </w:pPr>
      <w:r w:rsidRPr="00324A68">
        <w:rPr>
          <w:rFonts w:ascii="Times New Roman" w:eastAsia="等线" w:hAnsi="Times New Roman" w:cs="Times New Roman"/>
          <w:color w:val="000000"/>
          <w:kern w:val="0"/>
          <w:sz w:val="22"/>
          <w:szCs w:val="20"/>
          <w:lang w:val="en-GB"/>
        </w:rPr>
        <w:t>R4-240150</w:t>
      </w:r>
      <w:r>
        <w:rPr>
          <w:rFonts w:ascii="Times New Roman" w:eastAsia="等线" w:hAnsi="Times New Roman" w:cs="Times New Roman"/>
          <w:color w:val="000000"/>
          <w:kern w:val="0"/>
          <w:sz w:val="22"/>
          <w:szCs w:val="20"/>
          <w:lang w:val="en-GB"/>
        </w:rPr>
        <w:t>7</w:t>
      </w:r>
      <w:r w:rsidR="00087D6B" w:rsidRPr="00884406">
        <w:rPr>
          <w:rFonts w:ascii="Times New Roman" w:eastAsia="等线" w:hAnsi="Times New Roman" w:cs="Times New Roman"/>
          <w:color w:val="000000"/>
          <w:kern w:val="0"/>
          <w:sz w:val="22"/>
          <w:szCs w:val="20"/>
          <w:lang w:val="en-GB"/>
        </w:rPr>
        <w:t xml:space="preserve"> </w:t>
      </w:r>
      <w:r w:rsidRPr="00324A68">
        <w:rPr>
          <w:rFonts w:ascii="Times New Roman" w:eastAsia="等线" w:hAnsi="Times New Roman" w:cs="Times New Roman"/>
          <w:color w:val="000000"/>
          <w:kern w:val="0"/>
          <w:sz w:val="22"/>
          <w:szCs w:val="20"/>
          <w:lang w:val="en-GB"/>
        </w:rPr>
        <w:t>draft CR to 38.101 for revision and supplement of MPR reduction and A-MPR part</w:t>
      </w:r>
      <w:r w:rsidR="00014214" w:rsidRPr="00884406">
        <w:rPr>
          <w:rFonts w:ascii="Times New Roman" w:eastAsia="等线" w:hAnsi="Times New Roman" w:cs="Times New Roman"/>
          <w:color w:val="000000"/>
          <w:kern w:val="0"/>
          <w:sz w:val="22"/>
          <w:szCs w:val="20"/>
          <w:lang w:val="en-GB"/>
        </w:rPr>
        <w:t>, RAN4#110.</w:t>
      </w:r>
    </w:p>
    <w:sectPr w:rsidR="00014214" w:rsidRPr="00EA49D7" w:rsidSect="00A9584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6840A6D" w16cex:dateUtc="2024-02-19T10:17:00Z"/>
  <w16cex:commentExtensible w16cex:durableId="0586630E" w16cex:dateUtc="2024-02-19T10:33:00Z"/>
  <w16cex:commentExtensible w16cex:durableId="6E071E71" w16cex:dateUtc="2024-02-19T10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F030E" w14:textId="77777777" w:rsidR="003F6841" w:rsidRDefault="003F6841" w:rsidP="009E5504">
      <w:r>
        <w:separator/>
      </w:r>
    </w:p>
  </w:endnote>
  <w:endnote w:type="continuationSeparator" w:id="0">
    <w:p w14:paraId="2B75217F" w14:textId="77777777" w:rsidR="003F6841" w:rsidRDefault="003F6841" w:rsidP="009E5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E1F8C" w14:textId="77777777" w:rsidR="003F6841" w:rsidRDefault="003F6841" w:rsidP="009E5504">
      <w:r>
        <w:separator/>
      </w:r>
    </w:p>
  </w:footnote>
  <w:footnote w:type="continuationSeparator" w:id="0">
    <w:p w14:paraId="4BCE2E50" w14:textId="77777777" w:rsidR="003F6841" w:rsidRDefault="003F6841" w:rsidP="009E5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0F9E62A2"/>
    <w:lvl w:ilvl="0" w:tplc="7F44D06A">
      <w:start w:val="1"/>
      <w:numFmt w:val="decimal"/>
      <w:lvlText w:val="[%1]"/>
      <w:lvlJc w:val="left"/>
      <w:pPr>
        <w:ind w:left="36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D76AB"/>
    <w:multiLevelType w:val="hybridMultilevel"/>
    <w:tmpl w:val="8E2EE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1331E"/>
    <w:multiLevelType w:val="hybridMultilevel"/>
    <w:tmpl w:val="424CAB70"/>
    <w:lvl w:ilvl="0" w:tplc="A5FC50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B823BB"/>
    <w:multiLevelType w:val="hybridMultilevel"/>
    <w:tmpl w:val="F26A63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DF4EEE"/>
    <w:multiLevelType w:val="hybridMultilevel"/>
    <w:tmpl w:val="888CCF2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A526B27"/>
    <w:multiLevelType w:val="multilevel"/>
    <w:tmpl w:val="A5589C12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u w:val="none"/>
      </w:rPr>
    </w:lvl>
    <w:lvl w:ilvl="1">
      <w:start w:val="1"/>
      <w:numFmt w:val="decimal"/>
      <w:isLgl/>
      <w:lvlText w:val="%1.%2"/>
      <w:lvlJc w:val="left"/>
      <w:pPr>
        <w:ind w:left="398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3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98" w:hanging="144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4F3"/>
    <w:rsid w:val="00001FBF"/>
    <w:rsid w:val="000118B5"/>
    <w:rsid w:val="00011FA0"/>
    <w:rsid w:val="00014214"/>
    <w:rsid w:val="0001612A"/>
    <w:rsid w:val="00026BD0"/>
    <w:rsid w:val="00041774"/>
    <w:rsid w:val="00041ADE"/>
    <w:rsid w:val="00045010"/>
    <w:rsid w:val="00050A3A"/>
    <w:rsid w:val="00051407"/>
    <w:rsid w:val="00051929"/>
    <w:rsid w:val="0005446A"/>
    <w:rsid w:val="00074618"/>
    <w:rsid w:val="00074658"/>
    <w:rsid w:val="000755B1"/>
    <w:rsid w:val="00084E41"/>
    <w:rsid w:val="00087BCC"/>
    <w:rsid w:val="00087D6B"/>
    <w:rsid w:val="00091E4E"/>
    <w:rsid w:val="00094DFC"/>
    <w:rsid w:val="000A6887"/>
    <w:rsid w:val="000C2C99"/>
    <w:rsid w:val="000C4AA4"/>
    <w:rsid w:val="000D1226"/>
    <w:rsid w:val="000D3918"/>
    <w:rsid w:val="000E105F"/>
    <w:rsid w:val="000E33A7"/>
    <w:rsid w:val="000E6B63"/>
    <w:rsid w:val="000E7558"/>
    <w:rsid w:val="000F495E"/>
    <w:rsid w:val="00105C8D"/>
    <w:rsid w:val="0010771B"/>
    <w:rsid w:val="00110B12"/>
    <w:rsid w:val="00121B7A"/>
    <w:rsid w:val="00141CDE"/>
    <w:rsid w:val="0014207D"/>
    <w:rsid w:val="0015160E"/>
    <w:rsid w:val="00152183"/>
    <w:rsid w:val="001606F1"/>
    <w:rsid w:val="00161819"/>
    <w:rsid w:val="0017391E"/>
    <w:rsid w:val="0019196B"/>
    <w:rsid w:val="00192D60"/>
    <w:rsid w:val="001A157F"/>
    <w:rsid w:val="001A5CB3"/>
    <w:rsid w:val="001D37E1"/>
    <w:rsid w:val="001D59F9"/>
    <w:rsid w:val="001D7FBF"/>
    <w:rsid w:val="001E178A"/>
    <w:rsid w:val="001E621E"/>
    <w:rsid w:val="001F6BEB"/>
    <w:rsid w:val="00205F11"/>
    <w:rsid w:val="002105D9"/>
    <w:rsid w:val="00220292"/>
    <w:rsid w:val="0022308F"/>
    <w:rsid w:val="002232E9"/>
    <w:rsid w:val="00227367"/>
    <w:rsid w:val="00234C4C"/>
    <w:rsid w:val="00237EC8"/>
    <w:rsid w:val="00243FDA"/>
    <w:rsid w:val="00254C5A"/>
    <w:rsid w:val="00264B82"/>
    <w:rsid w:val="0027045E"/>
    <w:rsid w:val="00276D61"/>
    <w:rsid w:val="00295C7A"/>
    <w:rsid w:val="00297C24"/>
    <w:rsid w:val="002A01D3"/>
    <w:rsid w:val="002A03AB"/>
    <w:rsid w:val="002A525C"/>
    <w:rsid w:val="002B076A"/>
    <w:rsid w:val="002B6A55"/>
    <w:rsid w:val="002C0BE7"/>
    <w:rsid w:val="002D63CD"/>
    <w:rsid w:val="002E1D28"/>
    <w:rsid w:val="002E2580"/>
    <w:rsid w:val="002F6599"/>
    <w:rsid w:val="00301ED0"/>
    <w:rsid w:val="003058B5"/>
    <w:rsid w:val="00310569"/>
    <w:rsid w:val="003111E8"/>
    <w:rsid w:val="003120A0"/>
    <w:rsid w:val="003139BF"/>
    <w:rsid w:val="0032143D"/>
    <w:rsid w:val="003225B9"/>
    <w:rsid w:val="00322C19"/>
    <w:rsid w:val="00324A68"/>
    <w:rsid w:val="00327537"/>
    <w:rsid w:val="0033241C"/>
    <w:rsid w:val="003351AD"/>
    <w:rsid w:val="00336C24"/>
    <w:rsid w:val="00340099"/>
    <w:rsid w:val="003413E2"/>
    <w:rsid w:val="00341AD5"/>
    <w:rsid w:val="00341B53"/>
    <w:rsid w:val="003437D8"/>
    <w:rsid w:val="00347368"/>
    <w:rsid w:val="00352169"/>
    <w:rsid w:val="00364438"/>
    <w:rsid w:val="00364ED8"/>
    <w:rsid w:val="00377EC4"/>
    <w:rsid w:val="00380277"/>
    <w:rsid w:val="00386050"/>
    <w:rsid w:val="0039378A"/>
    <w:rsid w:val="0039625D"/>
    <w:rsid w:val="003A255C"/>
    <w:rsid w:val="003A7CDC"/>
    <w:rsid w:val="003B2BFD"/>
    <w:rsid w:val="003B3F1A"/>
    <w:rsid w:val="003B5655"/>
    <w:rsid w:val="003D2D38"/>
    <w:rsid w:val="003D674F"/>
    <w:rsid w:val="003F3418"/>
    <w:rsid w:val="003F6841"/>
    <w:rsid w:val="003F6FEC"/>
    <w:rsid w:val="0040050C"/>
    <w:rsid w:val="004013BE"/>
    <w:rsid w:val="004046B3"/>
    <w:rsid w:val="004058C6"/>
    <w:rsid w:val="00410E20"/>
    <w:rsid w:val="0042031B"/>
    <w:rsid w:val="00426843"/>
    <w:rsid w:val="00435FAD"/>
    <w:rsid w:val="00436ED3"/>
    <w:rsid w:val="00437885"/>
    <w:rsid w:val="00440C65"/>
    <w:rsid w:val="0044292C"/>
    <w:rsid w:val="00444DF4"/>
    <w:rsid w:val="00444E77"/>
    <w:rsid w:val="00446304"/>
    <w:rsid w:val="00455222"/>
    <w:rsid w:val="00460DB7"/>
    <w:rsid w:val="004618E4"/>
    <w:rsid w:val="00483B57"/>
    <w:rsid w:val="00490C7E"/>
    <w:rsid w:val="00490D8E"/>
    <w:rsid w:val="00490EBB"/>
    <w:rsid w:val="00495489"/>
    <w:rsid w:val="004A1E28"/>
    <w:rsid w:val="004A4C44"/>
    <w:rsid w:val="004B0473"/>
    <w:rsid w:val="004B5183"/>
    <w:rsid w:val="004B6DF5"/>
    <w:rsid w:val="004D1156"/>
    <w:rsid w:val="004E6143"/>
    <w:rsid w:val="004E77CF"/>
    <w:rsid w:val="004E7F8F"/>
    <w:rsid w:val="004F07FC"/>
    <w:rsid w:val="004F6C6D"/>
    <w:rsid w:val="00502657"/>
    <w:rsid w:val="0050287C"/>
    <w:rsid w:val="00503F7A"/>
    <w:rsid w:val="0052141C"/>
    <w:rsid w:val="005216A7"/>
    <w:rsid w:val="005308C2"/>
    <w:rsid w:val="005344C3"/>
    <w:rsid w:val="005347C0"/>
    <w:rsid w:val="005371BB"/>
    <w:rsid w:val="0054358A"/>
    <w:rsid w:val="00546C0E"/>
    <w:rsid w:val="005542EF"/>
    <w:rsid w:val="005565BF"/>
    <w:rsid w:val="00563DC3"/>
    <w:rsid w:val="00580698"/>
    <w:rsid w:val="005864FD"/>
    <w:rsid w:val="00587E9A"/>
    <w:rsid w:val="00591A0C"/>
    <w:rsid w:val="00592144"/>
    <w:rsid w:val="00593527"/>
    <w:rsid w:val="00593DB2"/>
    <w:rsid w:val="005957CE"/>
    <w:rsid w:val="005B3F86"/>
    <w:rsid w:val="005B420F"/>
    <w:rsid w:val="005B5509"/>
    <w:rsid w:val="005C3B70"/>
    <w:rsid w:val="005E03C2"/>
    <w:rsid w:val="005E139C"/>
    <w:rsid w:val="005E1964"/>
    <w:rsid w:val="0060505E"/>
    <w:rsid w:val="00605C2B"/>
    <w:rsid w:val="00615413"/>
    <w:rsid w:val="00620F2C"/>
    <w:rsid w:val="0062188E"/>
    <w:rsid w:val="00626466"/>
    <w:rsid w:val="0062683E"/>
    <w:rsid w:val="00636636"/>
    <w:rsid w:val="006403C6"/>
    <w:rsid w:val="00650908"/>
    <w:rsid w:val="00652AB0"/>
    <w:rsid w:val="00663D8F"/>
    <w:rsid w:val="00673FCB"/>
    <w:rsid w:val="00682612"/>
    <w:rsid w:val="00694AB6"/>
    <w:rsid w:val="00695D52"/>
    <w:rsid w:val="006A22E7"/>
    <w:rsid w:val="006B1CB1"/>
    <w:rsid w:val="006B7A60"/>
    <w:rsid w:val="006D0278"/>
    <w:rsid w:val="006D1328"/>
    <w:rsid w:val="006D7BDA"/>
    <w:rsid w:val="006E188F"/>
    <w:rsid w:val="006E3591"/>
    <w:rsid w:val="006F2F83"/>
    <w:rsid w:val="006F49AC"/>
    <w:rsid w:val="006F6D34"/>
    <w:rsid w:val="007061D8"/>
    <w:rsid w:val="0070645C"/>
    <w:rsid w:val="00710FF1"/>
    <w:rsid w:val="00711ED6"/>
    <w:rsid w:val="0071714E"/>
    <w:rsid w:val="007250D8"/>
    <w:rsid w:val="00737CBB"/>
    <w:rsid w:val="007409EF"/>
    <w:rsid w:val="007419BB"/>
    <w:rsid w:val="00745CF2"/>
    <w:rsid w:val="0076100C"/>
    <w:rsid w:val="00762056"/>
    <w:rsid w:val="007655D2"/>
    <w:rsid w:val="00766F81"/>
    <w:rsid w:val="0077250B"/>
    <w:rsid w:val="00774428"/>
    <w:rsid w:val="00781A00"/>
    <w:rsid w:val="007847E2"/>
    <w:rsid w:val="007867F1"/>
    <w:rsid w:val="00790E3F"/>
    <w:rsid w:val="007B28E8"/>
    <w:rsid w:val="007B2954"/>
    <w:rsid w:val="007C32C1"/>
    <w:rsid w:val="007C441A"/>
    <w:rsid w:val="007C6551"/>
    <w:rsid w:val="007D27D5"/>
    <w:rsid w:val="007E05DE"/>
    <w:rsid w:val="007F0DA6"/>
    <w:rsid w:val="007F46C0"/>
    <w:rsid w:val="007F6FBF"/>
    <w:rsid w:val="00806916"/>
    <w:rsid w:val="00806F76"/>
    <w:rsid w:val="0081169D"/>
    <w:rsid w:val="0082030B"/>
    <w:rsid w:val="00823AF1"/>
    <w:rsid w:val="00827C29"/>
    <w:rsid w:val="00832FC2"/>
    <w:rsid w:val="0084501B"/>
    <w:rsid w:val="00851759"/>
    <w:rsid w:val="00870C25"/>
    <w:rsid w:val="0087335F"/>
    <w:rsid w:val="0087473B"/>
    <w:rsid w:val="00883D62"/>
    <w:rsid w:val="00884406"/>
    <w:rsid w:val="00884CB8"/>
    <w:rsid w:val="00885423"/>
    <w:rsid w:val="00885E32"/>
    <w:rsid w:val="00892ADD"/>
    <w:rsid w:val="008A3CCE"/>
    <w:rsid w:val="008A45B8"/>
    <w:rsid w:val="008A77A9"/>
    <w:rsid w:val="008B1FFA"/>
    <w:rsid w:val="008B2D85"/>
    <w:rsid w:val="008B49F0"/>
    <w:rsid w:val="008B6D00"/>
    <w:rsid w:val="008C47F4"/>
    <w:rsid w:val="008C4949"/>
    <w:rsid w:val="008D4C7C"/>
    <w:rsid w:val="008D78F2"/>
    <w:rsid w:val="008E05D1"/>
    <w:rsid w:val="008F19B7"/>
    <w:rsid w:val="008F21F1"/>
    <w:rsid w:val="008F537F"/>
    <w:rsid w:val="00905171"/>
    <w:rsid w:val="00911209"/>
    <w:rsid w:val="0091207B"/>
    <w:rsid w:val="00914656"/>
    <w:rsid w:val="00915024"/>
    <w:rsid w:val="00916162"/>
    <w:rsid w:val="00926803"/>
    <w:rsid w:val="00927112"/>
    <w:rsid w:val="0093029D"/>
    <w:rsid w:val="00936D0D"/>
    <w:rsid w:val="00950ADD"/>
    <w:rsid w:val="00956184"/>
    <w:rsid w:val="009734AA"/>
    <w:rsid w:val="00974703"/>
    <w:rsid w:val="00996E23"/>
    <w:rsid w:val="009A0638"/>
    <w:rsid w:val="009A78F9"/>
    <w:rsid w:val="009B1931"/>
    <w:rsid w:val="009B3C2A"/>
    <w:rsid w:val="009B79D2"/>
    <w:rsid w:val="009B7C6D"/>
    <w:rsid w:val="009C1314"/>
    <w:rsid w:val="009C72E9"/>
    <w:rsid w:val="009D1037"/>
    <w:rsid w:val="009E022F"/>
    <w:rsid w:val="009E5504"/>
    <w:rsid w:val="009F3CC6"/>
    <w:rsid w:val="009F5E6F"/>
    <w:rsid w:val="00A01479"/>
    <w:rsid w:val="00A21317"/>
    <w:rsid w:val="00A23048"/>
    <w:rsid w:val="00A24AEA"/>
    <w:rsid w:val="00A32265"/>
    <w:rsid w:val="00A35801"/>
    <w:rsid w:val="00A35848"/>
    <w:rsid w:val="00A405A1"/>
    <w:rsid w:val="00A46339"/>
    <w:rsid w:val="00A46900"/>
    <w:rsid w:val="00A47F95"/>
    <w:rsid w:val="00A576D7"/>
    <w:rsid w:val="00A64950"/>
    <w:rsid w:val="00A6755F"/>
    <w:rsid w:val="00A80BCC"/>
    <w:rsid w:val="00A83F18"/>
    <w:rsid w:val="00A87E43"/>
    <w:rsid w:val="00A910EC"/>
    <w:rsid w:val="00A95846"/>
    <w:rsid w:val="00AA084B"/>
    <w:rsid w:val="00AD31A6"/>
    <w:rsid w:val="00AD403D"/>
    <w:rsid w:val="00AE1A33"/>
    <w:rsid w:val="00AF0674"/>
    <w:rsid w:val="00B03991"/>
    <w:rsid w:val="00B148A4"/>
    <w:rsid w:val="00B154A6"/>
    <w:rsid w:val="00B170B6"/>
    <w:rsid w:val="00B173EE"/>
    <w:rsid w:val="00B3435E"/>
    <w:rsid w:val="00B34714"/>
    <w:rsid w:val="00B4633D"/>
    <w:rsid w:val="00B478A0"/>
    <w:rsid w:val="00B518B6"/>
    <w:rsid w:val="00B6006D"/>
    <w:rsid w:val="00B62063"/>
    <w:rsid w:val="00B72359"/>
    <w:rsid w:val="00B76FEE"/>
    <w:rsid w:val="00B77897"/>
    <w:rsid w:val="00B96FEC"/>
    <w:rsid w:val="00B9752C"/>
    <w:rsid w:val="00B97A7C"/>
    <w:rsid w:val="00BA52F2"/>
    <w:rsid w:val="00BA7B03"/>
    <w:rsid w:val="00BC0328"/>
    <w:rsid w:val="00BD0827"/>
    <w:rsid w:val="00BE09AD"/>
    <w:rsid w:val="00BE1FE3"/>
    <w:rsid w:val="00BE2A3D"/>
    <w:rsid w:val="00C0384A"/>
    <w:rsid w:val="00C07C53"/>
    <w:rsid w:val="00C11567"/>
    <w:rsid w:val="00C11C26"/>
    <w:rsid w:val="00C14253"/>
    <w:rsid w:val="00C17382"/>
    <w:rsid w:val="00C249B6"/>
    <w:rsid w:val="00C31A84"/>
    <w:rsid w:val="00C45AA8"/>
    <w:rsid w:val="00C50B6B"/>
    <w:rsid w:val="00C5318A"/>
    <w:rsid w:val="00C54F78"/>
    <w:rsid w:val="00C602E9"/>
    <w:rsid w:val="00C631FF"/>
    <w:rsid w:val="00C63C54"/>
    <w:rsid w:val="00C64EA0"/>
    <w:rsid w:val="00C70FE1"/>
    <w:rsid w:val="00C724F3"/>
    <w:rsid w:val="00C8236F"/>
    <w:rsid w:val="00C94D0B"/>
    <w:rsid w:val="00C9695B"/>
    <w:rsid w:val="00CA294B"/>
    <w:rsid w:val="00CA58D7"/>
    <w:rsid w:val="00CB290E"/>
    <w:rsid w:val="00CB3B8D"/>
    <w:rsid w:val="00CB5992"/>
    <w:rsid w:val="00CB65A7"/>
    <w:rsid w:val="00CC09A8"/>
    <w:rsid w:val="00CC4EE4"/>
    <w:rsid w:val="00CD5389"/>
    <w:rsid w:val="00CE05F0"/>
    <w:rsid w:val="00CE2231"/>
    <w:rsid w:val="00CE4330"/>
    <w:rsid w:val="00CE721B"/>
    <w:rsid w:val="00CF6317"/>
    <w:rsid w:val="00CF711D"/>
    <w:rsid w:val="00CF79AC"/>
    <w:rsid w:val="00D46D4A"/>
    <w:rsid w:val="00D57C03"/>
    <w:rsid w:val="00D80639"/>
    <w:rsid w:val="00D80D5D"/>
    <w:rsid w:val="00D80D82"/>
    <w:rsid w:val="00D84D40"/>
    <w:rsid w:val="00D9192B"/>
    <w:rsid w:val="00D931C7"/>
    <w:rsid w:val="00D94592"/>
    <w:rsid w:val="00DA00E0"/>
    <w:rsid w:val="00DA4A96"/>
    <w:rsid w:val="00DA7196"/>
    <w:rsid w:val="00DC0FFA"/>
    <w:rsid w:val="00DD2992"/>
    <w:rsid w:val="00DD7A6A"/>
    <w:rsid w:val="00DE0C0F"/>
    <w:rsid w:val="00DF0D9D"/>
    <w:rsid w:val="00E11A69"/>
    <w:rsid w:val="00E130A7"/>
    <w:rsid w:val="00E13943"/>
    <w:rsid w:val="00E1558D"/>
    <w:rsid w:val="00E20E19"/>
    <w:rsid w:val="00E23E42"/>
    <w:rsid w:val="00E2449E"/>
    <w:rsid w:val="00E26581"/>
    <w:rsid w:val="00E32FB5"/>
    <w:rsid w:val="00E44F4D"/>
    <w:rsid w:val="00E52717"/>
    <w:rsid w:val="00E56A31"/>
    <w:rsid w:val="00E70963"/>
    <w:rsid w:val="00E709BA"/>
    <w:rsid w:val="00E73683"/>
    <w:rsid w:val="00E7633C"/>
    <w:rsid w:val="00E92D8A"/>
    <w:rsid w:val="00EA49D7"/>
    <w:rsid w:val="00EA6BF9"/>
    <w:rsid w:val="00EB7C9F"/>
    <w:rsid w:val="00ED2F20"/>
    <w:rsid w:val="00EE4302"/>
    <w:rsid w:val="00EE436D"/>
    <w:rsid w:val="00EE53BF"/>
    <w:rsid w:val="00EF013D"/>
    <w:rsid w:val="00EF12E7"/>
    <w:rsid w:val="00EF535B"/>
    <w:rsid w:val="00F0283B"/>
    <w:rsid w:val="00F03C76"/>
    <w:rsid w:val="00F042A7"/>
    <w:rsid w:val="00F1075E"/>
    <w:rsid w:val="00F14188"/>
    <w:rsid w:val="00F20F37"/>
    <w:rsid w:val="00F3129F"/>
    <w:rsid w:val="00F4189D"/>
    <w:rsid w:val="00F62FAB"/>
    <w:rsid w:val="00F73B5D"/>
    <w:rsid w:val="00F752CD"/>
    <w:rsid w:val="00F75B81"/>
    <w:rsid w:val="00F91AA9"/>
    <w:rsid w:val="00FA2797"/>
    <w:rsid w:val="00FA3659"/>
    <w:rsid w:val="00FA761C"/>
    <w:rsid w:val="00FB0E7A"/>
    <w:rsid w:val="00FB3261"/>
    <w:rsid w:val="00FB3933"/>
    <w:rsid w:val="00FB4D26"/>
    <w:rsid w:val="00FB50B4"/>
    <w:rsid w:val="00FC36C1"/>
    <w:rsid w:val="00FD1D25"/>
    <w:rsid w:val="00FD4A47"/>
    <w:rsid w:val="00FE00BD"/>
    <w:rsid w:val="00FE0523"/>
    <w:rsid w:val="00FE2117"/>
    <w:rsid w:val="00FE3FAD"/>
    <w:rsid w:val="00FE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C4A6F2"/>
  <w15:chartTrackingRefBased/>
  <w15:docId w15:val="{88E0E68B-84AB-436F-9A03-F57B3326A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0F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列"/>
    <w:basedOn w:val="a"/>
    <w:link w:val="a4"/>
    <w:uiPriority w:val="34"/>
    <w:qFormat/>
    <w:rsid w:val="00C724F3"/>
    <w:pPr>
      <w:widowControl/>
      <w:ind w:left="720"/>
      <w:contextualSpacing/>
      <w:jc w:val="left"/>
    </w:pPr>
    <w:rPr>
      <w:rFonts w:ascii="Arial" w:hAnsi="Arial" w:cs="Times New Roman"/>
      <w:kern w:val="0"/>
      <w:sz w:val="22"/>
      <w:szCs w:val="20"/>
      <w:lang w:eastAsia="en-US"/>
    </w:rPr>
  </w:style>
  <w:style w:type="character" w:customStyle="1" w:styleId="a4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列表段落11 字符"/>
    <w:link w:val="a3"/>
    <w:uiPriority w:val="34"/>
    <w:qFormat/>
    <w:locked/>
    <w:rsid w:val="00C724F3"/>
    <w:rPr>
      <w:rFonts w:ascii="Arial" w:hAnsi="Arial" w:cs="Times New Roman"/>
      <w:kern w:val="0"/>
      <w:sz w:val="22"/>
      <w:szCs w:val="20"/>
      <w:lang w:eastAsia="en-US"/>
    </w:rPr>
  </w:style>
  <w:style w:type="table" w:styleId="a5">
    <w:name w:val="Table Grid"/>
    <w:basedOn w:val="a1"/>
    <w:uiPriority w:val="39"/>
    <w:rsid w:val="00A46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C07C53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  <w:szCs w:val="24"/>
      <w:lang w:val="sv-SE" w:eastAsia="sv-SE"/>
    </w:rPr>
  </w:style>
  <w:style w:type="paragraph" w:styleId="a7">
    <w:name w:val="header"/>
    <w:basedOn w:val="a"/>
    <w:link w:val="a8"/>
    <w:uiPriority w:val="99"/>
    <w:unhideWhenUsed/>
    <w:rsid w:val="009E5504"/>
    <w:pPr>
      <w:tabs>
        <w:tab w:val="center" w:pos="4320"/>
        <w:tab w:val="right" w:pos="8640"/>
      </w:tabs>
    </w:pPr>
  </w:style>
  <w:style w:type="character" w:customStyle="1" w:styleId="a8">
    <w:name w:val="页眉 字符"/>
    <w:basedOn w:val="a0"/>
    <w:link w:val="a7"/>
    <w:uiPriority w:val="99"/>
    <w:rsid w:val="009E5504"/>
  </w:style>
  <w:style w:type="paragraph" w:styleId="a9">
    <w:name w:val="footer"/>
    <w:basedOn w:val="a"/>
    <w:link w:val="aa"/>
    <w:uiPriority w:val="99"/>
    <w:unhideWhenUsed/>
    <w:rsid w:val="009E5504"/>
    <w:pPr>
      <w:tabs>
        <w:tab w:val="center" w:pos="4320"/>
        <w:tab w:val="right" w:pos="8640"/>
      </w:tabs>
    </w:pPr>
  </w:style>
  <w:style w:type="character" w:customStyle="1" w:styleId="aa">
    <w:name w:val="页脚 字符"/>
    <w:basedOn w:val="a0"/>
    <w:link w:val="a9"/>
    <w:uiPriority w:val="99"/>
    <w:rsid w:val="009E5504"/>
  </w:style>
  <w:style w:type="character" w:styleId="ab">
    <w:name w:val="annotation reference"/>
    <w:basedOn w:val="a0"/>
    <w:uiPriority w:val="99"/>
    <w:semiHidden/>
    <w:unhideWhenUsed/>
    <w:rsid w:val="00E1394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13943"/>
    <w:rPr>
      <w:sz w:val="20"/>
      <w:szCs w:val="20"/>
    </w:rPr>
  </w:style>
  <w:style w:type="character" w:customStyle="1" w:styleId="ad">
    <w:name w:val="批注文字 字符"/>
    <w:basedOn w:val="a0"/>
    <w:link w:val="ac"/>
    <w:uiPriority w:val="99"/>
    <w:semiHidden/>
    <w:rsid w:val="00E1394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13943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E13943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E13943"/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E13943"/>
    <w:rPr>
      <w:rFonts w:ascii="Microsoft YaHei UI" w:eastAsia="Microsoft YaHei UI"/>
      <w:sz w:val="18"/>
      <w:szCs w:val="18"/>
    </w:rPr>
  </w:style>
  <w:style w:type="table" w:customStyle="1" w:styleId="TableGrid1">
    <w:name w:val="TableGrid1"/>
    <w:basedOn w:val="a1"/>
    <w:next w:val="a5"/>
    <w:uiPriority w:val="39"/>
    <w:qFormat/>
    <w:rsid w:val="00695D52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6F6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BCFAA-0C60-4DE7-8428-8AE118C66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1620</Words>
  <Characters>9238</Characters>
  <Application>Microsoft Office Word</Application>
  <DocSecurity>0</DocSecurity>
  <Lines>76</Lines>
  <Paragraphs>21</Paragraphs>
  <ScaleCrop>false</ScaleCrop>
  <Company/>
  <LinksUpToDate>false</LinksUpToDate>
  <CharactersWithSpaces>10837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Jiayi Cao</dc:creator>
  <cp:keywords/>
  <dc:description/>
  <cp:lastModifiedBy>Jiayi Cao</cp:lastModifiedBy>
  <cp:revision>9</cp:revision>
  <dcterms:created xsi:type="dcterms:W3CDTF">2024-02-19T12:55:00Z</dcterms:created>
  <dcterms:modified xsi:type="dcterms:W3CDTF">2024-02-19T14:14:00Z</dcterms:modified>
</cp:coreProperties>
</file>